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73C58" w14:textId="101EE485" w:rsidR="00EB6BC6" w:rsidRPr="00863C89" w:rsidRDefault="00EB6BC6" w:rsidP="00863C89">
      <w:pPr>
        <w:autoSpaceDE w:val="0"/>
        <w:autoSpaceDN w:val="0"/>
        <w:adjustRightInd w:val="0"/>
        <w:jc w:val="center"/>
        <w:rPr>
          <w:rFonts w:asciiTheme="majorEastAsia" w:eastAsiaTheme="majorEastAsia" w:hAnsiTheme="majorEastAsia" w:cs="YuMincho-Regular"/>
          <w:b/>
          <w:bCs/>
          <w:kern w:val="0"/>
          <w:szCs w:val="21"/>
        </w:rPr>
      </w:pPr>
      <w:r w:rsidRPr="00863C89">
        <w:rPr>
          <w:rFonts w:asciiTheme="majorEastAsia" w:eastAsiaTheme="majorEastAsia" w:hAnsiTheme="majorEastAsia" w:cs="YuMincho-Regular" w:hint="eastAsia"/>
          <w:b/>
          <w:bCs/>
          <w:kern w:val="0"/>
          <w:szCs w:val="21"/>
        </w:rPr>
        <w:t>主治医意見書作成時の注意点</w:t>
      </w:r>
      <w:r w:rsidR="00863C89">
        <w:rPr>
          <w:rFonts w:asciiTheme="majorEastAsia" w:eastAsiaTheme="majorEastAsia" w:hAnsiTheme="majorEastAsia" w:cs="YuMincho-Regular" w:hint="eastAsia"/>
          <w:b/>
          <w:bCs/>
          <w:kern w:val="0"/>
          <w:szCs w:val="21"/>
        </w:rPr>
        <w:t>（令和７年1</w:t>
      </w:r>
      <w:r w:rsidR="00321606">
        <w:rPr>
          <w:rFonts w:asciiTheme="majorEastAsia" w:eastAsiaTheme="majorEastAsia" w:hAnsiTheme="majorEastAsia" w:cs="YuMincho-Regular"/>
          <w:b/>
          <w:bCs/>
          <w:kern w:val="0"/>
          <w:szCs w:val="21"/>
        </w:rPr>
        <w:t>2</w:t>
      </w:r>
      <w:r w:rsidR="00863C89">
        <w:rPr>
          <w:rFonts w:asciiTheme="majorEastAsia" w:eastAsiaTheme="majorEastAsia" w:hAnsiTheme="majorEastAsia" w:cs="YuMincho-Regular" w:hint="eastAsia"/>
          <w:b/>
          <w:bCs/>
          <w:kern w:val="0"/>
          <w:szCs w:val="21"/>
        </w:rPr>
        <w:t>月</w:t>
      </w:r>
      <w:r w:rsidR="00321606">
        <w:rPr>
          <w:rFonts w:asciiTheme="majorEastAsia" w:eastAsiaTheme="majorEastAsia" w:hAnsiTheme="majorEastAsia" w:cs="YuMincho-Regular"/>
          <w:b/>
          <w:bCs/>
          <w:kern w:val="0"/>
          <w:szCs w:val="21"/>
        </w:rPr>
        <w:t>18</w:t>
      </w:r>
      <w:r w:rsidR="00863C89">
        <w:rPr>
          <w:rFonts w:asciiTheme="majorEastAsia" w:eastAsiaTheme="majorEastAsia" w:hAnsiTheme="majorEastAsia" w:cs="YuMincho-Regular" w:hint="eastAsia"/>
          <w:b/>
          <w:bCs/>
          <w:kern w:val="0"/>
          <w:szCs w:val="21"/>
        </w:rPr>
        <w:t>日作成）</w:t>
      </w:r>
    </w:p>
    <w:p w14:paraId="4861A019" w14:textId="77777777" w:rsidR="00EA7691" w:rsidRPr="00CA1866" w:rsidRDefault="00EA7691" w:rsidP="00EB6BC6">
      <w:pPr>
        <w:autoSpaceDE w:val="0"/>
        <w:autoSpaceDN w:val="0"/>
        <w:adjustRightInd w:val="0"/>
        <w:jc w:val="left"/>
        <w:rPr>
          <w:rFonts w:asciiTheme="minorEastAsia" w:hAnsiTheme="minorEastAsia" w:cs="YuMincho-Regular"/>
          <w:kern w:val="0"/>
          <w:szCs w:val="21"/>
        </w:rPr>
      </w:pPr>
    </w:p>
    <w:p w14:paraId="7A0B7673" w14:textId="77777777" w:rsidR="008A6A2C" w:rsidRDefault="00EA7691" w:rsidP="00EA7691">
      <w:pPr>
        <w:ind w:firstLineChars="100" w:firstLine="210"/>
        <w:rPr>
          <w:rFonts w:asciiTheme="minorEastAsia" w:hAnsiTheme="minorEastAsia"/>
          <w:szCs w:val="21"/>
        </w:rPr>
      </w:pPr>
      <w:r w:rsidRPr="00CA1866">
        <w:rPr>
          <w:rFonts w:asciiTheme="minorEastAsia" w:hAnsiTheme="minorEastAsia" w:hint="eastAsia"/>
          <w:szCs w:val="21"/>
        </w:rPr>
        <w:t>要介護認定は、調査項目をコンピュータ判定した１次判定結果と調査員の特記事項及び主治意見書の内容を精査して最終判断をします。主治医意見書</w:t>
      </w:r>
      <w:r w:rsidR="00515818" w:rsidRPr="00CA1866">
        <w:rPr>
          <w:rFonts w:asciiTheme="minorEastAsia" w:hAnsiTheme="minorEastAsia" w:hint="eastAsia"/>
          <w:szCs w:val="21"/>
        </w:rPr>
        <w:t>に</w:t>
      </w:r>
      <w:r w:rsidRPr="00CA1866">
        <w:rPr>
          <w:rFonts w:asciiTheme="minorEastAsia" w:hAnsiTheme="minorEastAsia" w:hint="eastAsia"/>
          <w:szCs w:val="21"/>
        </w:rPr>
        <w:t>は、どのような状態のため介護が必要かが</w:t>
      </w:r>
      <w:r w:rsidR="00C87542" w:rsidRPr="00CA1866">
        <w:rPr>
          <w:rFonts w:asciiTheme="minorEastAsia" w:hAnsiTheme="minorEastAsia" w:hint="eastAsia"/>
          <w:szCs w:val="21"/>
        </w:rPr>
        <w:t>、医学的観点から</w:t>
      </w:r>
      <w:r w:rsidRPr="00CA1866">
        <w:rPr>
          <w:rFonts w:asciiTheme="minorEastAsia" w:hAnsiTheme="minorEastAsia" w:hint="eastAsia"/>
          <w:szCs w:val="21"/>
        </w:rPr>
        <w:t>読み取れることが</w:t>
      </w:r>
      <w:r w:rsidR="00C87542" w:rsidRPr="00CA1866">
        <w:rPr>
          <w:rFonts w:asciiTheme="minorEastAsia" w:hAnsiTheme="minorEastAsia" w:hint="eastAsia"/>
          <w:szCs w:val="21"/>
        </w:rPr>
        <w:t>求められます。</w:t>
      </w:r>
      <w:r w:rsidRPr="00CA1866">
        <w:rPr>
          <w:rFonts w:asciiTheme="minorEastAsia" w:hAnsiTheme="minorEastAsia" w:hint="eastAsia"/>
          <w:szCs w:val="21"/>
        </w:rPr>
        <w:t>作成に当た</w:t>
      </w:r>
      <w:r w:rsidR="008A6A2C">
        <w:rPr>
          <w:rFonts w:asciiTheme="minorEastAsia" w:hAnsiTheme="minorEastAsia" w:hint="eastAsia"/>
          <w:szCs w:val="21"/>
        </w:rPr>
        <w:t>りまして</w:t>
      </w:r>
      <w:r w:rsidRPr="00CA1866">
        <w:rPr>
          <w:rFonts w:asciiTheme="minorEastAsia" w:hAnsiTheme="minorEastAsia" w:hint="eastAsia"/>
          <w:szCs w:val="21"/>
        </w:rPr>
        <w:t>は、</w:t>
      </w:r>
      <w:r w:rsidR="008A6A2C">
        <w:rPr>
          <w:rFonts w:asciiTheme="minorEastAsia" w:hAnsiTheme="minorEastAsia" w:hint="eastAsia"/>
          <w:szCs w:val="21"/>
        </w:rPr>
        <w:t>次の資料を参考に記載いただきますようお願いいたします。</w:t>
      </w:r>
    </w:p>
    <w:p w14:paraId="461E97B8" w14:textId="77777777" w:rsidR="008A6A2C" w:rsidRDefault="00EA7691" w:rsidP="00EA7691">
      <w:pPr>
        <w:ind w:firstLineChars="100" w:firstLine="210"/>
        <w:rPr>
          <w:rFonts w:asciiTheme="minorEastAsia" w:hAnsiTheme="minorEastAsia"/>
          <w:szCs w:val="21"/>
        </w:rPr>
      </w:pPr>
      <w:r w:rsidRPr="00CA1866">
        <w:rPr>
          <w:rFonts w:asciiTheme="minorEastAsia" w:hAnsiTheme="minorEastAsia" w:hint="eastAsia"/>
          <w:szCs w:val="21"/>
        </w:rPr>
        <w:t>（１）海老名市のHPにある「主治医</w:t>
      </w:r>
      <w:r w:rsidR="00D5594B">
        <w:rPr>
          <w:rFonts w:asciiTheme="minorEastAsia" w:hAnsiTheme="minorEastAsia" w:hint="eastAsia"/>
          <w:szCs w:val="21"/>
        </w:rPr>
        <w:t>意見書</w:t>
      </w:r>
      <w:r w:rsidRPr="00CA1866">
        <w:rPr>
          <w:rFonts w:asciiTheme="minorEastAsia" w:hAnsiTheme="minorEastAsia" w:hint="eastAsia"/>
          <w:szCs w:val="21"/>
        </w:rPr>
        <w:t>の手引き」（以下「手引き」）</w:t>
      </w:r>
    </w:p>
    <w:p w14:paraId="107C729E" w14:textId="77777777" w:rsidR="008A6A2C" w:rsidRDefault="00EA7691" w:rsidP="00EA7691">
      <w:pPr>
        <w:ind w:firstLineChars="100" w:firstLine="210"/>
        <w:rPr>
          <w:rFonts w:asciiTheme="minorEastAsia" w:hAnsiTheme="minorEastAsia"/>
          <w:szCs w:val="21"/>
        </w:rPr>
      </w:pPr>
      <w:r w:rsidRPr="00CA1866">
        <w:rPr>
          <w:rFonts w:asciiTheme="minorEastAsia" w:hAnsiTheme="minorEastAsia" w:hint="eastAsia"/>
          <w:szCs w:val="21"/>
        </w:rPr>
        <w:t>（２）主治医意見書作成の依頼文の裏面（</w:t>
      </w:r>
      <w:r w:rsidR="00863C89">
        <w:rPr>
          <w:rFonts w:asciiTheme="minorEastAsia" w:hAnsiTheme="minorEastAsia" w:hint="eastAsia"/>
          <w:szCs w:val="21"/>
        </w:rPr>
        <w:t>日常生活自立度の基準が記載されたもの。</w:t>
      </w:r>
      <w:r w:rsidRPr="00CA1866">
        <w:rPr>
          <w:rFonts w:asciiTheme="minorEastAsia" w:hAnsiTheme="minorEastAsia" w:hint="eastAsia"/>
          <w:szCs w:val="21"/>
        </w:rPr>
        <w:t>以下</w:t>
      </w:r>
    </w:p>
    <w:p w14:paraId="36FBCF3A" w14:textId="25DFA9A9" w:rsidR="008A6A2C" w:rsidRDefault="00EA7691" w:rsidP="008A6A2C">
      <w:pPr>
        <w:ind w:firstLineChars="300" w:firstLine="630"/>
        <w:rPr>
          <w:rFonts w:asciiTheme="minorEastAsia" w:hAnsiTheme="minorEastAsia"/>
          <w:szCs w:val="21"/>
        </w:rPr>
      </w:pPr>
      <w:r w:rsidRPr="00CA1866">
        <w:rPr>
          <w:rFonts w:asciiTheme="minorEastAsia" w:hAnsiTheme="minorEastAsia" w:hint="eastAsia"/>
          <w:szCs w:val="21"/>
        </w:rPr>
        <w:t>「裏面」）</w:t>
      </w:r>
    </w:p>
    <w:p w14:paraId="00F9A4F0" w14:textId="1145D00C" w:rsidR="00EA7691" w:rsidRPr="00CA1866" w:rsidRDefault="00863C89" w:rsidP="00EA7691">
      <w:pPr>
        <w:ind w:firstLineChars="100" w:firstLine="210"/>
        <w:rPr>
          <w:rFonts w:asciiTheme="minorEastAsia" w:hAnsiTheme="minorEastAsia"/>
          <w:szCs w:val="21"/>
        </w:rPr>
      </w:pPr>
      <w:r>
        <w:rPr>
          <w:rFonts w:asciiTheme="minorEastAsia" w:hAnsiTheme="minorEastAsia" w:hint="eastAsia"/>
          <w:szCs w:val="21"/>
        </w:rPr>
        <w:t>（３）依頼文と</w:t>
      </w:r>
      <w:r w:rsidR="00EA7691" w:rsidRPr="00CA1866">
        <w:rPr>
          <w:rFonts w:asciiTheme="minorEastAsia" w:hAnsiTheme="minorEastAsia" w:hint="eastAsia"/>
          <w:szCs w:val="21"/>
        </w:rPr>
        <w:t>一緒に綴じ込んである「令和７年１月２７日の通知」（以下「通知」）</w:t>
      </w:r>
    </w:p>
    <w:p w14:paraId="04394017" w14:textId="701073DE" w:rsidR="00EA7691" w:rsidRPr="00CA1866" w:rsidRDefault="00EA7691" w:rsidP="008A6A2C">
      <w:pPr>
        <w:spacing w:line="240" w:lineRule="atLeast"/>
        <w:ind w:firstLineChars="100" w:firstLine="210"/>
        <w:rPr>
          <w:rFonts w:asciiTheme="minorEastAsia" w:hAnsiTheme="minorEastAsia"/>
          <w:szCs w:val="21"/>
        </w:rPr>
      </w:pPr>
      <w:r w:rsidRPr="00CA1866">
        <w:rPr>
          <w:rFonts w:asciiTheme="minorEastAsia" w:hAnsiTheme="minorEastAsia" w:hint="eastAsia"/>
          <w:szCs w:val="21"/>
        </w:rPr>
        <w:t>以下、記載例に従って※1～１４について</w:t>
      </w:r>
      <w:r w:rsidR="00AD52EB" w:rsidRPr="00CA1866">
        <w:rPr>
          <w:rFonts w:asciiTheme="minorEastAsia" w:hAnsiTheme="minorEastAsia" w:hint="eastAsia"/>
          <w:szCs w:val="21"/>
        </w:rPr>
        <w:t>説明</w:t>
      </w:r>
      <w:r w:rsidRPr="00CA1866">
        <w:rPr>
          <w:rFonts w:asciiTheme="minorEastAsia" w:hAnsiTheme="minorEastAsia" w:hint="eastAsia"/>
          <w:szCs w:val="21"/>
        </w:rPr>
        <w:t>いたします。</w:t>
      </w:r>
    </w:p>
    <w:p w14:paraId="26FE2294" w14:textId="77777777" w:rsidR="00AD52EB" w:rsidRPr="00CA1866" w:rsidRDefault="00AD52EB" w:rsidP="00EA7691">
      <w:pPr>
        <w:spacing w:line="240" w:lineRule="atLeast"/>
        <w:rPr>
          <w:rFonts w:asciiTheme="minorEastAsia" w:hAnsiTheme="minorEastAsia"/>
          <w:szCs w:val="21"/>
        </w:rPr>
      </w:pPr>
    </w:p>
    <w:bookmarkStart w:id="0" w:name="※１"/>
    <w:p w14:paraId="77C2CA43" w14:textId="26D4D11A" w:rsidR="00AD52EB" w:rsidRPr="00863C89" w:rsidRDefault="009E3EAE" w:rsidP="00AD52EB">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AD52EB" w:rsidRPr="009E3EAE">
        <w:rPr>
          <w:rStyle w:val="a8"/>
          <w:rFonts w:asciiTheme="majorEastAsia" w:eastAsiaTheme="majorEastAsia" w:hAnsiTheme="majorEastAsia" w:cs="YuMincho-Regular" w:hint="eastAsia"/>
          <w:b/>
          <w:bCs/>
          <w:kern w:val="0"/>
          <w:szCs w:val="21"/>
          <w:bdr w:val="single" w:sz="4" w:space="0" w:color="auto"/>
        </w:rPr>
        <w:t>※</w:t>
      </w:r>
      <w:r w:rsidR="00AD52EB" w:rsidRPr="009E3EAE">
        <w:rPr>
          <w:rStyle w:val="a8"/>
          <w:rFonts w:asciiTheme="majorEastAsia" w:eastAsiaTheme="majorEastAsia" w:hAnsiTheme="majorEastAsia" w:cs="YuMincho-Regular" w:hint="eastAsia"/>
          <w:b/>
          <w:bCs/>
          <w:kern w:val="0"/>
          <w:szCs w:val="21"/>
          <w:bdr w:val="single" w:sz="4" w:space="0" w:color="auto"/>
        </w:rPr>
        <w:t>１</w:t>
      </w:r>
      <w:r w:rsidR="00AD52EB" w:rsidRPr="009E3EAE">
        <w:rPr>
          <w:rStyle w:val="a8"/>
          <w:rFonts w:asciiTheme="majorEastAsia" w:eastAsiaTheme="majorEastAsia" w:hAnsiTheme="majorEastAsia" w:cs="YuMincho-Regular"/>
          <w:b/>
          <w:bCs/>
          <w:kern w:val="0"/>
          <w:szCs w:val="21"/>
          <w:bdr w:val="single" w:sz="4" w:space="0" w:color="auto"/>
        </w:rPr>
        <w:t xml:space="preserve"> </w:t>
      </w:r>
      <w:r w:rsidR="00AD52EB" w:rsidRPr="009E3EAE">
        <w:rPr>
          <w:rStyle w:val="a8"/>
          <w:rFonts w:asciiTheme="majorEastAsia" w:eastAsiaTheme="majorEastAsia" w:hAnsiTheme="majorEastAsia" w:cs="YuMincho-Regular" w:hint="eastAsia"/>
          <w:b/>
          <w:bCs/>
          <w:kern w:val="0"/>
          <w:szCs w:val="21"/>
          <w:bdr w:val="single" w:sz="4" w:space="0" w:color="auto"/>
        </w:rPr>
        <w:t>同</w:t>
      </w:r>
      <w:r w:rsidR="00AD52EB" w:rsidRPr="009E3EAE">
        <w:rPr>
          <w:rStyle w:val="a8"/>
          <w:rFonts w:asciiTheme="majorEastAsia" w:eastAsiaTheme="majorEastAsia" w:hAnsiTheme="majorEastAsia" w:cs="YuMincho-Regular" w:hint="eastAsia"/>
          <w:b/>
          <w:bCs/>
          <w:kern w:val="0"/>
          <w:szCs w:val="21"/>
          <w:bdr w:val="single" w:sz="4" w:space="0" w:color="auto"/>
        </w:rPr>
        <w:t>意</w:t>
      </w:r>
      <w:r w:rsidR="00AD52EB" w:rsidRPr="009E3EAE">
        <w:rPr>
          <w:rStyle w:val="a8"/>
          <w:rFonts w:asciiTheme="majorEastAsia" w:eastAsiaTheme="majorEastAsia" w:hAnsiTheme="majorEastAsia" w:cs="YuMincho-Regular" w:hint="eastAsia"/>
          <w:b/>
          <w:bCs/>
          <w:kern w:val="0"/>
          <w:szCs w:val="21"/>
          <w:bdr w:val="single" w:sz="4" w:space="0" w:color="auto"/>
        </w:rPr>
        <w:t>欄</w:t>
      </w:r>
      <w:bookmarkEnd w:id="0"/>
      <w:r>
        <w:rPr>
          <w:rFonts w:asciiTheme="majorEastAsia" w:eastAsiaTheme="majorEastAsia" w:hAnsiTheme="majorEastAsia" w:cs="YuMincho-Regular"/>
          <w:b/>
          <w:bCs/>
          <w:kern w:val="0"/>
          <w:szCs w:val="21"/>
          <w:bdr w:val="single" w:sz="4" w:space="0" w:color="auto"/>
        </w:rPr>
        <w:fldChar w:fldCharType="end"/>
      </w:r>
      <w:r w:rsidR="00863C89">
        <w:rPr>
          <w:rFonts w:asciiTheme="majorEastAsia" w:eastAsiaTheme="majorEastAsia" w:hAnsiTheme="majorEastAsia" w:cs="YuMincho-Regular" w:hint="eastAsia"/>
          <w:b/>
          <w:bCs/>
          <w:kern w:val="0"/>
          <w:szCs w:val="21"/>
          <w:bdr w:val="single" w:sz="4" w:space="0" w:color="auto"/>
        </w:rPr>
        <w:t xml:space="preserve">　</w:t>
      </w:r>
    </w:p>
    <w:p w14:paraId="69E9AF6F" w14:textId="0410C853" w:rsidR="00AD52EB" w:rsidRPr="00CA1866" w:rsidRDefault="00AD52EB"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医師からケアマネジャーに医療情報を積極的に提供していただくという観点から、原則、「同意する」にチェックをしてください。申請者本人の同意は申請段階で確認されており、主治医には守秘義務の問題は生じません。</w:t>
      </w:r>
    </w:p>
    <w:p w14:paraId="62A3BD5C" w14:textId="77777777" w:rsidR="008B345F" w:rsidRDefault="008B345F"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1" w:name="※２"/>
    <w:p w14:paraId="4A85B177" w14:textId="2FA9A77E" w:rsidR="004769B1" w:rsidRPr="00863C89" w:rsidRDefault="00D535A1"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※２図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4769B1" w:rsidRPr="00D535A1">
        <w:rPr>
          <w:rStyle w:val="a8"/>
          <w:rFonts w:asciiTheme="majorEastAsia" w:eastAsiaTheme="majorEastAsia" w:hAnsiTheme="majorEastAsia" w:cs="YuMincho-Regular" w:hint="eastAsia"/>
          <w:b/>
          <w:bCs/>
          <w:kern w:val="0"/>
          <w:szCs w:val="21"/>
          <w:bdr w:val="single" w:sz="4" w:space="0" w:color="auto"/>
        </w:rPr>
        <w:t>※</w:t>
      </w:r>
      <w:r w:rsidR="004769B1" w:rsidRPr="00D535A1">
        <w:rPr>
          <w:rStyle w:val="a8"/>
          <w:rFonts w:asciiTheme="majorEastAsia" w:eastAsiaTheme="majorEastAsia" w:hAnsiTheme="majorEastAsia" w:cs="YuMincho-Regular" w:hint="eastAsia"/>
          <w:b/>
          <w:bCs/>
          <w:kern w:val="0"/>
          <w:szCs w:val="21"/>
          <w:bdr w:val="single" w:sz="4" w:space="0" w:color="auto"/>
        </w:rPr>
        <w:t>２</w:t>
      </w:r>
      <w:r w:rsidR="004769B1" w:rsidRPr="00D535A1">
        <w:rPr>
          <w:rStyle w:val="a8"/>
          <w:rFonts w:asciiTheme="majorEastAsia" w:eastAsiaTheme="majorEastAsia" w:hAnsiTheme="majorEastAsia" w:cs="YuMincho-Regular"/>
          <w:b/>
          <w:bCs/>
          <w:kern w:val="0"/>
          <w:szCs w:val="21"/>
          <w:bdr w:val="single" w:sz="4" w:space="0" w:color="auto"/>
        </w:rPr>
        <w:t xml:space="preserve"> </w:t>
      </w:r>
      <w:r w:rsidR="004769B1" w:rsidRPr="00D535A1">
        <w:rPr>
          <w:rStyle w:val="a8"/>
          <w:rFonts w:asciiTheme="majorEastAsia" w:eastAsiaTheme="majorEastAsia" w:hAnsiTheme="majorEastAsia" w:cs="YuMincho-Regular" w:hint="eastAsia"/>
          <w:b/>
          <w:bCs/>
          <w:kern w:val="0"/>
          <w:szCs w:val="21"/>
          <w:bdr w:val="single" w:sz="4" w:space="0" w:color="auto"/>
        </w:rPr>
        <w:t>最終診察日</w:t>
      </w:r>
      <w:bookmarkEnd w:id="1"/>
      <w:r>
        <w:rPr>
          <w:rFonts w:asciiTheme="majorEastAsia" w:eastAsiaTheme="majorEastAsia" w:hAnsiTheme="majorEastAsia" w:cs="YuMincho-Regular"/>
          <w:b/>
          <w:bCs/>
          <w:kern w:val="0"/>
          <w:szCs w:val="21"/>
          <w:bdr w:val="single" w:sz="4" w:space="0" w:color="auto"/>
        </w:rPr>
        <w:fldChar w:fldCharType="end"/>
      </w:r>
      <w:r w:rsidR="00863C89">
        <w:rPr>
          <w:rFonts w:asciiTheme="majorEastAsia" w:eastAsiaTheme="majorEastAsia" w:hAnsiTheme="majorEastAsia" w:cs="YuMincho-Regular" w:hint="eastAsia"/>
          <w:b/>
          <w:bCs/>
          <w:kern w:val="0"/>
          <w:szCs w:val="21"/>
          <w:bdr w:val="single" w:sz="4" w:space="0" w:color="auto"/>
        </w:rPr>
        <w:t xml:space="preserve">　</w:t>
      </w:r>
    </w:p>
    <w:p w14:paraId="05F5F721" w14:textId="77777777" w:rsidR="004769B1" w:rsidRPr="00CA1866" w:rsidRDefault="004769B1"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できるだけ直近の情報を記入してください。（最低でも記入日から３ケ月以内）</w:t>
      </w:r>
    </w:p>
    <w:p w14:paraId="4549FBBF" w14:textId="77777777" w:rsidR="008B345F" w:rsidRDefault="008B345F"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2" w:name="※３"/>
    <w:p w14:paraId="481658BF" w14:textId="381943FB" w:rsidR="004769B1" w:rsidRPr="00863C89" w:rsidRDefault="00D535A1"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※３図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4769B1" w:rsidRPr="00D535A1">
        <w:rPr>
          <w:rStyle w:val="a8"/>
          <w:rFonts w:asciiTheme="majorEastAsia" w:eastAsiaTheme="majorEastAsia" w:hAnsiTheme="majorEastAsia" w:cs="YuMincho-Regular" w:hint="eastAsia"/>
          <w:b/>
          <w:bCs/>
          <w:kern w:val="0"/>
          <w:szCs w:val="21"/>
          <w:bdr w:val="single" w:sz="4" w:space="0" w:color="auto"/>
        </w:rPr>
        <w:t>※３</w:t>
      </w:r>
      <w:r w:rsidR="004769B1" w:rsidRPr="00D535A1">
        <w:rPr>
          <w:rStyle w:val="a8"/>
          <w:rFonts w:asciiTheme="majorEastAsia" w:eastAsiaTheme="majorEastAsia" w:hAnsiTheme="majorEastAsia" w:cs="YuMincho-Regular"/>
          <w:b/>
          <w:bCs/>
          <w:kern w:val="0"/>
          <w:szCs w:val="21"/>
          <w:bdr w:val="single" w:sz="4" w:space="0" w:color="auto"/>
        </w:rPr>
        <w:t xml:space="preserve"> </w:t>
      </w:r>
      <w:r w:rsidR="004769B1" w:rsidRPr="00D535A1">
        <w:rPr>
          <w:rStyle w:val="a8"/>
          <w:rFonts w:asciiTheme="majorEastAsia" w:eastAsiaTheme="majorEastAsia" w:hAnsiTheme="majorEastAsia" w:cs="YuMincho-Regular" w:hint="eastAsia"/>
          <w:b/>
          <w:bCs/>
          <w:kern w:val="0"/>
          <w:szCs w:val="21"/>
          <w:bdr w:val="single" w:sz="4" w:space="0" w:color="auto"/>
        </w:rPr>
        <w:t>意</w:t>
      </w:r>
      <w:r w:rsidR="004769B1" w:rsidRPr="00D535A1">
        <w:rPr>
          <w:rStyle w:val="a8"/>
          <w:rFonts w:asciiTheme="majorEastAsia" w:eastAsiaTheme="majorEastAsia" w:hAnsiTheme="majorEastAsia" w:cs="YuMincho-Regular" w:hint="eastAsia"/>
          <w:b/>
          <w:bCs/>
          <w:kern w:val="0"/>
          <w:szCs w:val="21"/>
          <w:bdr w:val="single" w:sz="4" w:space="0" w:color="auto"/>
        </w:rPr>
        <w:t>見書作成回数</w:t>
      </w:r>
      <w:bookmarkEnd w:id="2"/>
      <w:r>
        <w:rPr>
          <w:rFonts w:asciiTheme="majorEastAsia" w:eastAsiaTheme="majorEastAsia" w:hAnsiTheme="majorEastAsia" w:cs="YuMincho-Regular"/>
          <w:b/>
          <w:bCs/>
          <w:kern w:val="0"/>
          <w:szCs w:val="21"/>
          <w:bdr w:val="single" w:sz="4" w:space="0" w:color="auto"/>
        </w:rPr>
        <w:fldChar w:fldCharType="end"/>
      </w:r>
      <w:r w:rsidR="00863C89">
        <w:rPr>
          <w:rFonts w:asciiTheme="majorEastAsia" w:eastAsiaTheme="majorEastAsia" w:hAnsiTheme="majorEastAsia" w:cs="YuMincho-Regular" w:hint="eastAsia"/>
          <w:b/>
          <w:bCs/>
          <w:kern w:val="0"/>
          <w:szCs w:val="21"/>
          <w:bdr w:val="single" w:sz="4" w:space="0" w:color="auto"/>
        </w:rPr>
        <w:t xml:space="preserve">　</w:t>
      </w:r>
    </w:p>
    <w:p w14:paraId="1C57743A" w14:textId="77777777" w:rsidR="004769B1" w:rsidRPr="00CA1866" w:rsidRDefault="004769B1"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作成回数に応じてチェックしてください。不明な場合は市にご相談ください。</w:t>
      </w:r>
    </w:p>
    <w:p w14:paraId="6B1A0F65" w14:textId="77777777" w:rsidR="008B345F" w:rsidRDefault="008B345F"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3" w:name="※４"/>
    <w:p w14:paraId="078A4800" w14:textId="4E995B82" w:rsidR="004769B1" w:rsidRPr="00863C89" w:rsidRDefault="00D535A1"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※４図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4769B1" w:rsidRPr="00D535A1">
        <w:rPr>
          <w:rStyle w:val="a8"/>
          <w:rFonts w:asciiTheme="majorEastAsia" w:eastAsiaTheme="majorEastAsia" w:hAnsiTheme="majorEastAsia" w:cs="YuMincho-Regular" w:hint="eastAsia"/>
          <w:b/>
          <w:bCs/>
          <w:kern w:val="0"/>
          <w:szCs w:val="21"/>
          <w:bdr w:val="single" w:sz="4" w:space="0" w:color="auto"/>
        </w:rPr>
        <w:t>※４</w:t>
      </w:r>
      <w:r w:rsidR="004769B1" w:rsidRPr="00D535A1">
        <w:rPr>
          <w:rStyle w:val="a8"/>
          <w:rFonts w:asciiTheme="majorEastAsia" w:eastAsiaTheme="majorEastAsia" w:hAnsiTheme="majorEastAsia" w:cs="YuMincho-Regular"/>
          <w:b/>
          <w:bCs/>
          <w:kern w:val="0"/>
          <w:szCs w:val="21"/>
          <w:bdr w:val="single" w:sz="4" w:space="0" w:color="auto"/>
        </w:rPr>
        <w:t xml:space="preserve"> </w:t>
      </w:r>
      <w:r w:rsidR="004769B1" w:rsidRPr="00D535A1">
        <w:rPr>
          <w:rStyle w:val="a8"/>
          <w:rFonts w:asciiTheme="majorEastAsia" w:eastAsiaTheme="majorEastAsia" w:hAnsiTheme="majorEastAsia" w:cs="YuMincho-Regular" w:hint="eastAsia"/>
          <w:b/>
          <w:bCs/>
          <w:kern w:val="0"/>
          <w:szCs w:val="21"/>
          <w:bdr w:val="single" w:sz="4" w:space="0" w:color="auto"/>
        </w:rPr>
        <w:t>傷</w:t>
      </w:r>
      <w:r w:rsidR="004769B1" w:rsidRPr="00D535A1">
        <w:rPr>
          <w:rStyle w:val="a8"/>
          <w:rFonts w:asciiTheme="majorEastAsia" w:eastAsiaTheme="majorEastAsia" w:hAnsiTheme="majorEastAsia" w:cs="YuMincho-Regular" w:hint="eastAsia"/>
          <w:b/>
          <w:bCs/>
          <w:kern w:val="0"/>
          <w:szCs w:val="21"/>
          <w:bdr w:val="single" w:sz="4" w:space="0" w:color="auto"/>
        </w:rPr>
        <w:t>病に関する意見（１）診断名</w:t>
      </w:r>
      <w:bookmarkEnd w:id="3"/>
      <w:r>
        <w:rPr>
          <w:rFonts w:asciiTheme="majorEastAsia" w:eastAsiaTheme="majorEastAsia" w:hAnsiTheme="majorEastAsia" w:cs="YuMincho-Regular"/>
          <w:b/>
          <w:bCs/>
          <w:kern w:val="0"/>
          <w:szCs w:val="21"/>
          <w:bdr w:val="single" w:sz="4" w:space="0" w:color="auto"/>
        </w:rPr>
        <w:fldChar w:fldCharType="end"/>
      </w:r>
      <w:r w:rsidR="00863C89">
        <w:rPr>
          <w:rFonts w:asciiTheme="majorEastAsia" w:eastAsiaTheme="majorEastAsia" w:hAnsiTheme="majorEastAsia" w:cs="YuMincho-Regular" w:hint="eastAsia"/>
          <w:b/>
          <w:bCs/>
          <w:kern w:val="0"/>
          <w:szCs w:val="21"/>
          <w:bdr w:val="single" w:sz="4" w:space="0" w:color="auto"/>
        </w:rPr>
        <w:t xml:space="preserve">　</w:t>
      </w:r>
    </w:p>
    <w:p w14:paraId="42A7821C" w14:textId="0BCA6DED" w:rsidR="004769B1" w:rsidRPr="00CA1866" w:rsidRDefault="004769B1"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szCs w:val="21"/>
        </w:rPr>
        <w:t>意見書を</w:t>
      </w:r>
      <w:r w:rsidR="00515818" w:rsidRPr="00CA1866">
        <w:rPr>
          <w:rFonts w:asciiTheme="minorEastAsia" w:hAnsiTheme="minorEastAsia" w:hint="eastAsia"/>
          <w:szCs w:val="21"/>
        </w:rPr>
        <w:t>作成する</w:t>
      </w:r>
      <w:r w:rsidRPr="00CA1866">
        <w:rPr>
          <w:rFonts w:asciiTheme="minorEastAsia" w:hAnsiTheme="minorEastAsia"/>
          <w:szCs w:val="21"/>
        </w:rPr>
        <w:t>医師</w:t>
      </w:r>
      <w:r w:rsidR="00E90589" w:rsidRPr="00CA1866">
        <w:rPr>
          <w:rFonts w:asciiTheme="minorEastAsia" w:hAnsiTheme="minorEastAsia" w:hint="eastAsia"/>
          <w:szCs w:val="21"/>
        </w:rPr>
        <w:t>が診療</w:t>
      </w:r>
      <w:r w:rsidRPr="00CA1866">
        <w:rPr>
          <w:rFonts w:asciiTheme="minorEastAsia" w:hAnsiTheme="minorEastAsia"/>
          <w:szCs w:val="21"/>
        </w:rPr>
        <w:t>している疾患</w:t>
      </w:r>
      <w:r w:rsidRPr="00CA1866">
        <w:rPr>
          <w:rFonts w:asciiTheme="minorEastAsia" w:hAnsiTheme="minorEastAsia" w:hint="eastAsia"/>
          <w:szCs w:val="21"/>
        </w:rPr>
        <w:t>以</w:t>
      </w:r>
      <w:r w:rsidR="00515818" w:rsidRPr="00CA1866">
        <w:rPr>
          <w:rFonts w:asciiTheme="minorEastAsia" w:hAnsiTheme="minorEastAsia" w:hint="eastAsia"/>
          <w:szCs w:val="21"/>
        </w:rPr>
        <w:t>外に</w:t>
      </w:r>
      <w:r w:rsidRPr="00CA1866">
        <w:rPr>
          <w:rFonts w:asciiTheme="minorEastAsia" w:hAnsiTheme="minorEastAsia" w:hint="eastAsia"/>
          <w:szCs w:val="21"/>
        </w:rPr>
        <w:t>も</w:t>
      </w:r>
      <w:r w:rsidR="00515818" w:rsidRPr="00CA1866">
        <w:rPr>
          <w:rFonts w:asciiTheme="minorEastAsia" w:hAnsiTheme="minorEastAsia" w:hint="eastAsia"/>
          <w:szCs w:val="21"/>
        </w:rPr>
        <w:t>、</w:t>
      </w:r>
      <w:r w:rsidRPr="00CA1866">
        <w:rPr>
          <w:rFonts w:asciiTheme="minorEastAsia" w:hAnsiTheme="minorEastAsia"/>
          <w:szCs w:val="21"/>
        </w:rPr>
        <w:t>実際に介護</w:t>
      </w:r>
      <w:r w:rsidR="00E90589" w:rsidRPr="00CA1866">
        <w:rPr>
          <w:rFonts w:asciiTheme="minorEastAsia" w:hAnsiTheme="minorEastAsia" w:hint="eastAsia"/>
          <w:szCs w:val="21"/>
        </w:rPr>
        <w:t>審査の際に考慮すべき</w:t>
      </w:r>
      <w:r w:rsidRPr="00CA1866">
        <w:rPr>
          <w:rFonts w:asciiTheme="minorEastAsia" w:hAnsiTheme="minorEastAsia"/>
          <w:szCs w:val="21"/>
        </w:rPr>
        <w:t>疾患や病態</w:t>
      </w:r>
      <w:r w:rsidR="00515818" w:rsidRPr="00CA1866">
        <w:rPr>
          <w:rFonts w:asciiTheme="minorEastAsia" w:hAnsiTheme="minorEastAsia" w:hint="eastAsia"/>
          <w:szCs w:val="21"/>
        </w:rPr>
        <w:t>がある場合は、</w:t>
      </w:r>
      <w:r w:rsidR="00232CA4" w:rsidRPr="00CA1866">
        <w:rPr>
          <w:rFonts w:asciiTheme="minorEastAsia" w:hAnsiTheme="minorEastAsia" w:hint="eastAsia"/>
          <w:szCs w:val="21"/>
        </w:rPr>
        <w:t>この欄に記載</w:t>
      </w:r>
      <w:r w:rsidR="001D57C9" w:rsidRPr="00CA1866">
        <w:rPr>
          <w:rFonts w:asciiTheme="minorEastAsia" w:hAnsiTheme="minorEastAsia" w:hint="eastAsia"/>
          <w:szCs w:val="21"/>
        </w:rPr>
        <w:t>するか</w:t>
      </w:r>
      <w:r w:rsidR="00515818" w:rsidRPr="00CA1866">
        <w:rPr>
          <w:rFonts w:asciiTheme="minorEastAsia" w:hAnsiTheme="minorEastAsia" w:hint="eastAsia"/>
          <w:szCs w:val="21"/>
        </w:rPr>
        <w:t>（３）自由記載欄ないし特記事項に</w:t>
      </w:r>
      <w:r w:rsidRPr="00CA1866">
        <w:rPr>
          <w:rFonts w:asciiTheme="minorEastAsia" w:hAnsiTheme="minorEastAsia"/>
          <w:szCs w:val="21"/>
        </w:rPr>
        <w:t>記載してください。</w:t>
      </w:r>
    </w:p>
    <w:p w14:paraId="3921041C" w14:textId="0B491F5A" w:rsidR="004769B1" w:rsidRPr="00D5594B" w:rsidRDefault="00E90589" w:rsidP="008A6A2C">
      <w:pPr>
        <w:ind w:firstLineChars="100" w:firstLine="211"/>
        <w:rPr>
          <w:rFonts w:asciiTheme="majorEastAsia" w:eastAsiaTheme="majorEastAsia" w:hAnsiTheme="majorEastAsia"/>
          <w:b/>
          <w:bCs/>
          <w:color w:val="FF0000"/>
          <w:szCs w:val="21"/>
          <w:u w:val="single"/>
        </w:rPr>
      </w:pPr>
      <w:r w:rsidRPr="00D5594B">
        <w:rPr>
          <w:rFonts w:asciiTheme="majorEastAsia" w:eastAsiaTheme="majorEastAsia" w:hAnsiTheme="majorEastAsia" w:cs="YuMincho-Regular" w:hint="eastAsia"/>
          <w:b/>
          <w:bCs/>
          <w:kern w:val="0"/>
          <w:szCs w:val="21"/>
          <w:u w:val="single"/>
        </w:rPr>
        <w:t>申請者が２号被保険者（</w:t>
      </w:r>
      <w:r w:rsidRPr="00D5594B">
        <w:rPr>
          <w:rFonts w:asciiTheme="majorEastAsia" w:eastAsiaTheme="majorEastAsia" w:hAnsiTheme="majorEastAsia" w:cs="YuMincho-Regular"/>
          <w:b/>
          <w:bCs/>
          <w:kern w:val="0"/>
          <w:szCs w:val="21"/>
          <w:u w:val="single"/>
        </w:rPr>
        <w:t xml:space="preserve">40 </w:t>
      </w:r>
      <w:r w:rsidRPr="00D5594B">
        <w:rPr>
          <w:rFonts w:asciiTheme="majorEastAsia" w:eastAsiaTheme="majorEastAsia" w:hAnsiTheme="majorEastAsia" w:cs="YuMincho-Regular" w:hint="eastAsia"/>
          <w:b/>
          <w:bCs/>
          <w:kern w:val="0"/>
          <w:szCs w:val="21"/>
          <w:u w:val="single"/>
        </w:rPr>
        <w:t>歳〜</w:t>
      </w:r>
      <w:r w:rsidRPr="00D5594B">
        <w:rPr>
          <w:rFonts w:asciiTheme="majorEastAsia" w:eastAsiaTheme="majorEastAsia" w:hAnsiTheme="majorEastAsia" w:cs="YuMincho-Regular"/>
          <w:b/>
          <w:bCs/>
          <w:kern w:val="0"/>
          <w:szCs w:val="21"/>
          <w:u w:val="single"/>
        </w:rPr>
        <w:t xml:space="preserve">64 </w:t>
      </w:r>
      <w:r w:rsidRPr="00D5594B">
        <w:rPr>
          <w:rFonts w:asciiTheme="majorEastAsia" w:eastAsiaTheme="majorEastAsia" w:hAnsiTheme="majorEastAsia" w:cs="YuMincho-Regular" w:hint="eastAsia"/>
          <w:b/>
          <w:bCs/>
          <w:kern w:val="0"/>
          <w:szCs w:val="21"/>
          <w:u w:val="single"/>
        </w:rPr>
        <w:t>歳）の場合は、特定疾病名を「必ず」記載して</w:t>
      </w:r>
      <w:r w:rsidR="00863C89" w:rsidRPr="00D5594B">
        <w:rPr>
          <w:rFonts w:asciiTheme="majorEastAsia" w:eastAsiaTheme="majorEastAsia" w:hAnsiTheme="majorEastAsia" w:cs="YuMincho-Regular" w:hint="eastAsia"/>
          <w:b/>
          <w:bCs/>
          <w:kern w:val="0"/>
          <w:szCs w:val="21"/>
          <w:u w:val="single"/>
        </w:rPr>
        <w:t>下さい</w:t>
      </w:r>
      <w:r w:rsidRPr="00D5594B">
        <w:rPr>
          <w:rFonts w:asciiTheme="majorEastAsia" w:eastAsiaTheme="majorEastAsia" w:hAnsiTheme="majorEastAsia" w:cs="YuMincho-Regular" w:hint="eastAsia"/>
          <w:b/>
          <w:bCs/>
          <w:kern w:val="0"/>
          <w:szCs w:val="21"/>
          <w:u w:val="single"/>
        </w:rPr>
        <w:t>。</w:t>
      </w:r>
    </w:p>
    <w:p w14:paraId="26278D83" w14:textId="77777777" w:rsidR="008B345F" w:rsidRDefault="008B345F"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4" w:name="※５"/>
    <w:p w14:paraId="0DA9763E" w14:textId="387C5ED4" w:rsidR="004769B1" w:rsidRPr="00863C89" w:rsidRDefault="00D535A1" w:rsidP="004769B1">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※５図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4769B1" w:rsidRPr="00D535A1">
        <w:rPr>
          <w:rStyle w:val="a8"/>
          <w:rFonts w:asciiTheme="majorEastAsia" w:eastAsiaTheme="majorEastAsia" w:hAnsiTheme="majorEastAsia" w:cs="YuMincho-Regular" w:hint="eastAsia"/>
          <w:b/>
          <w:bCs/>
          <w:kern w:val="0"/>
          <w:szCs w:val="21"/>
          <w:bdr w:val="single" w:sz="4" w:space="0" w:color="auto"/>
        </w:rPr>
        <w:t>※５（２）</w:t>
      </w:r>
      <w:r w:rsidR="004769B1" w:rsidRPr="00D535A1">
        <w:rPr>
          <w:rStyle w:val="a8"/>
          <w:rFonts w:asciiTheme="majorEastAsia" w:eastAsiaTheme="majorEastAsia" w:hAnsiTheme="majorEastAsia" w:cs="YuMincho-Regular" w:hint="eastAsia"/>
          <w:b/>
          <w:bCs/>
          <w:kern w:val="0"/>
          <w:szCs w:val="21"/>
          <w:bdr w:val="single" w:sz="4" w:space="0" w:color="auto"/>
        </w:rPr>
        <w:t>症</w:t>
      </w:r>
      <w:r w:rsidR="004769B1" w:rsidRPr="00D535A1">
        <w:rPr>
          <w:rStyle w:val="a8"/>
          <w:rFonts w:asciiTheme="majorEastAsia" w:eastAsiaTheme="majorEastAsia" w:hAnsiTheme="majorEastAsia" w:cs="YuMincho-Regular" w:hint="eastAsia"/>
          <w:b/>
          <w:bCs/>
          <w:kern w:val="0"/>
          <w:szCs w:val="21"/>
          <w:bdr w:val="single" w:sz="4" w:space="0" w:color="auto"/>
        </w:rPr>
        <w:t>状としての安定性</w:t>
      </w:r>
      <w:bookmarkEnd w:id="4"/>
      <w:r>
        <w:rPr>
          <w:rFonts w:asciiTheme="majorEastAsia" w:eastAsiaTheme="majorEastAsia" w:hAnsiTheme="majorEastAsia" w:cs="YuMincho-Regular"/>
          <w:b/>
          <w:bCs/>
          <w:kern w:val="0"/>
          <w:szCs w:val="21"/>
          <w:bdr w:val="single" w:sz="4" w:space="0" w:color="auto"/>
        </w:rPr>
        <w:fldChar w:fldCharType="end"/>
      </w:r>
      <w:r w:rsidR="00863C89" w:rsidRPr="00863C89">
        <w:rPr>
          <w:rFonts w:asciiTheme="majorEastAsia" w:eastAsiaTheme="majorEastAsia" w:hAnsiTheme="majorEastAsia" w:cs="YuMincho-Regular" w:hint="eastAsia"/>
          <w:b/>
          <w:bCs/>
          <w:kern w:val="0"/>
          <w:szCs w:val="21"/>
          <w:bdr w:val="single" w:sz="4" w:space="0" w:color="auto"/>
        </w:rPr>
        <w:t xml:space="preserve">　</w:t>
      </w:r>
    </w:p>
    <w:p w14:paraId="18484263" w14:textId="12E1CC28" w:rsidR="004769B1" w:rsidRPr="00CA1866" w:rsidRDefault="004769B1"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急性期や慢性疾患の急性増悪等で積極的な医学的管理が必要と予想される場合は不安定にチェックを入れてください。また具体的な状況を記入してください。</w:t>
      </w:r>
    </w:p>
    <w:p w14:paraId="1E424BF6" w14:textId="77777777" w:rsidR="008B345F" w:rsidRDefault="008B345F" w:rsidP="00CA1866">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027B664E" w14:textId="77777777" w:rsidR="008B345F" w:rsidRDefault="008B345F" w:rsidP="00CA1866">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391EC7E9" w14:textId="77777777" w:rsidR="008B345F" w:rsidRDefault="008B345F" w:rsidP="00CA1866">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5" w:name="※６"/>
    <w:p w14:paraId="2D0FB924" w14:textId="5096B3CD" w:rsidR="007D5477" w:rsidRPr="00D535A1" w:rsidRDefault="007D5477" w:rsidP="00CA1866">
      <w:pPr>
        <w:autoSpaceDE w:val="0"/>
        <w:autoSpaceDN w:val="0"/>
        <w:adjustRightInd w:val="0"/>
        <w:jc w:val="left"/>
        <w:rPr>
          <w:rStyle w:val="a8"/>
          <w:rFonts w:asciiTheme="majorEastAsia" w:eastAsiaTheme="majorEastAsia" w:hAnsiTheme="majorEastAsia" w:cs="YuMincho-Regular"/>
          <w:b/>
          <w:bCs/>
          <w:kern w:val="0"/>
          <w:szCs w:val="21"/>
        </w:rPr>
      </w:pPr>
      <w:r>
        <w:rPr>
          <w:rFonts w:asciiTheme="majorEastAsia" w:eastAsiaTheme="majorEastAsia" w:hAnsiTheme="majorEastAsia" w:cs="YuMincho-Regular" w:hint="eastAsia"/>
          <w:b/>
          <w:bCs/>
          <w:noProof/>
          <w:kern w:val="0"/>
          <w:szCs w:val="21"/>
        </w:rPr>
        <w:lastRenderedPageBreak/>
        <mc:AlternateContent>
          <mc:Choice Requires="wps">
            <w:drawing>
              <wp:anchor distT="0" distB="0" distL="114300" distR="114300" simplePos="0" relativeHeight="251673600" behindDoc="0" locked="0" layoutInCell="1" allowOverlap="1" wp14:anchorId="68F28D35" wp14:editId="52C23C0F">
                <wp:simplePos x="0" y="0"/>
                <wp:positionH relativeFrom="column">
                  <wp:posOffset>-32385</wp:posOffset>
                </wp:positionH>
                <wp:positionV relativeFrom="paragraph">
                  <wp:posOffset>-12701</wp:posOffset>
                </wp:positionV>
                <wp:extent cx="5448300" cy="4476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448300" cy="4476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5D81D" id="正方形/長方形 10" o:spid="_x0000_s1026" style="position:absolute;left:0;text-align:left;margin-left:-2.55pt;margin-top:-1pt;width:429pt;height:3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" filled="f" strokecolor="black [3213]" strokeweight=".5pt"/>
            </w:pict>
          </mc:Fallback>
        </mc:AlternateContent>
      </w:r>
      <w:r w:rsidR="00D535A1">
        <w:rPr>
          <w:rFonts w:asciiTheme="majorEastAsia" w:eastAsiaTheme="majorEastAsia" w:hAnsiTheme="majorEastAsia" w:cs="YuMincho-Regular"/>
          <w:b/>
          <w:bCs/>
          <w:kern w:val="0"/>
          <w:szCs w:val="21"/>
        </w:rPr>
        <w:fldChar w:fldCharType="begin"/>
      </w:r>
      <w:r w:rsidR="00D535A1">
        <w:rPr>
          <w:rFonts w:asciiTheme="majorEastAsia" w:eastAsiaTheme="majorEastAsia" w:hAnsiTheme="majorEastAsia" w:cs="YuMincho-Regular"/>
          <w:b/>
          <w:bCs/>
          <w:kern w:val="0"/>
          <w:szCs w:val="21"/>
        </w:rPr>
        <w:instrText xml:space="preserve"> </w:instrText>
      </w:r>
      <w:r w:rsidR="00D535A1">
        <w:rPr>
          <w:rFonts w:asciiTheme="majorEastAsia" w:eastAsiaTheme="majorEastAsia" w:hAnsiTheme="majorEastAsia" w:cs="YuMincho-Regular" w:hint="eastAsia"/>
          <w:b/>
          <w:bCs/>
          <w:kern w:val="0"/>
          <w:szCs w:val="21"/>
        </w:rPr>
        <w:instrText xml:space="preserve">HYPERLINK </w:instrText>
      </w:r>
      <w:r w:rsidR="00D535A1">
        <w:rPr>
          <w:rFonts w:asciiTheme="majorEastAsia" w:eastAsiaTheme="majorEastAsia" w:hAnsiTheme="majorEastAsia" w:cs="YuMincho-Regular"/>
          <w:b/>
          <w:bCs/>
          <w:kern w:val="0"/>
          <w:szCs w:val="21"/>
        </w:rPr>
        <w:instrText xml:space="preserve"> \l "</w:instrText>
      </w:r>
      <w:r w:rsidR="00D535A1">
        <w:rPr>
          <w:rFonts w:asciiTheme="majorEastAsia" w:eastAsiaTheme="majorEastAsia" w:hAnsiTheme="majorEastAsia" w:cs="YuMincho-Regular" w:hint="eastAsia"/>
          <w:b/>
          <w:bCs/>
          <w:kern w:val="0"/>
          <w:szCs w:val="21"/>
        </w:rPr>
        <w:instrText>※６図</w:instrText>
      </w:r>
      <w:r w:rsidR="00D535A1">
        <w:rPr>
          <w:rFonts w:asciiTheme="majorEastAsia" w:eastAsiaTheme="majorEastAsia" w:hAnsiTheme="majorEastAsia" w:cs="YuMincho-Regular"/>
          <w:b/>
          <w:bCs/>
          <w:kern w:val="0"/>
          <w:szCs w:val="21"/>
        </w:rPr>
        <w:instrText xml:space="preserve">" </w:instrText>
      </w:r>
      <w:r w:rsidR="00D535A1">
        <w:rPr>
          <w:rFonts w:asciiTheme="majorEastAsia" w:eastAsiaTheme="majorEastAsia" w:hAnsiTheme="majorEastAsia" w:cs="YuMincho-Regular"/>
          <w:b/>
          <w:bCs/>
          <w:kern w:val="0"/>
          <w:szCs w:val="21"/>
        </w:rPr>
      </w:r>
      <w:r w:rsidR="00D535A1">
        <w:rPr>
          <w:rFonts w:asciiTheme="majorEastAsia" w:eastAsiaTheme="majorEastAsia" w:hAnsiTheme="majorEastAsia" w:cs="YuMincho-Regular"/>
          <w:b/>
          <w:bCs/>
          <w:kern w:val="0"/>
          <w:szCs w:val="21"/>
        </w:rPr>
        <w:fldChar w:fldCharType="separate"/>
      </w:r>
      <w:r w:rsidR="004769B1" w:rsidRPr="00D535A1">
        <w:rPr>
          <w:rStyle w:val="a8"/>
          <w:rFonts w:asciiTheme="majorEastAsia" w:eastAsiaTheme="majorEastAsia" w:hAnsiTheme="majorEastAsia" w:cs="YuMincho-Regular" w:hint="eastAsia"/>
          <w:b/>
          <w:bCs/>
          <w:kern w:val="0"/>
          <w:szCs w:val="21"/>
        </w:rPr>
        <w:t>※６（３）</w:t>
      </w:r>
      <w:r w:rsidR="00D5594B" w:rsidRPr="00D535A1">
        <w:rPr>
          <w:rStyle w:val="a8"/>
          <w:rFonts w:asciiTheme="majorEastAsia" w:eastAsiaTheme="majorEastAsia" w:hAnsiTheme="majorEastAsia" w:cs="YuMincho-Regular" w:hint="eastAsia"/>
          <w:b/>
          <w:bCs/>
          <w:kern w:val="0"/>
          <w:szCs w:val="21"/>
        </w:rPr>
        <w:t>生活</w:t>
      </w:r>
      <w:r w:rsidR="00D5594B" w:rsidRPr="00D535A1">
        <w:rPr>
          <w:rStyle w:val="a8"/>
          <w:rFonts w:asciiTheme="majorEastAsia" w:eastAsiaTheme="majorEastAsia" w:hAnsiTheme="majorEastAsia" w:cs="YuMincho-Regular" w:hint="eastAsia"/>
          <w:b/>
          <w:bCs/>
          <w:kern w:val="0"/>
          <w:szCs w:val="21"/>
        </w:rPr>
        <w:t>機</w:t>
      </w:r>
      <w:r w:rsidR="00D5594B" w:rsidRPr="00D535A1">
        <w:rPr>
          <w:rStyle w:val="a8"/>
          <w:rFonts w:asciiTheme="majorEastAsia" w:eastAsiaTheme="majorEastAsia" w:hAnsiTheme="majorEastAsia" w:cs="YuMincho-Regular" w:hint="eastAsia"/>
          <w:b/>
          <w:bCs/>
          <w:kern w:val="0"/>
          <w:szCs w:val="21"/>
        </w:rPr>
        <w:t>能低下の直接の原因となっている傷病または特定疾病の経過及び投薬</w:t>
      </w:r>
    </w:p>
    <w:p w14:paraId="1240BF00" w14:textId="75097B53" w:rsidR="00CA1866" w:rsidRPr="007D5477" w:rsidRDefault="00D5594B" w:rsidP="007D5477">
      <w:pPr>
        <w:autoSpaceDE w:val="0"/>
        <w:autoSpaceDN w:val="0"/>
        <w:adjustRightInd w:val="0"/>
        <w:ind w:firstLineChars="250" w:firstLine="527"/>
        <w:jc w:val="left"/>
        <w:rPr>
          <w:rFonts w:asciiTheme="majorEastAsia" w:eastAsiaTheme="majorEastAsia" w:hAnsiTheme="majorEastAsia" w:cs="YuMincho-Regular"/>
          <w:b/>
          <w:bCs/>
          <w:kern w:val="0"/>
          <w:szCs w:val="21"/>
        </w:rPr>
      </w:pPr>
      <w:r w:rsidRPr="00D535A1">
        <w:rPr>
          <w:rStyle w:val="a8"/>
          <w:rFonts w:asciiTheme="majorEastAsia" w:eastAsiaTheme="majorEastAsia" w:hAnsiTheme="majorEastAsia" w:cs="YuMincho-Regular" w:hint="eastAsia"/>
          <w:b/>
          <w:bCs/>
          <w:kern w:val="0"/>
          <w:szCs w:val="21"/>
        </w:rPr>
        <w:t>内容を含む治療内容</w:t>
      </w:r>
      <w:r w:rsidR="00D535A1">
        <w:rPr>
          <w:rFonts w:asciiTheme="majorEastAsia" w:eastAsiaTheme="majorEastAsia" w:hAnsiTheme="majorEastAsia" w:cs="YuMincho-Regular"/>
          <w:b/>
          <w:bCs/>
          <w:kern w:val="0"/>
          <w:szCs w:val="21"/>
        </w:rPr>
        <w:fldChar w:fldCharType="end"/>
      </w:r>
    </w:p>
    <w:bookmarkEnd w:id="5"/>
    <w:p w14:paraId="67AB2DB4" w14:textId="6345AC9C" w:rsidR="000652DD" w:rsidRPr="00CA1866"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自由記載欄</w:t>
      </w:r>
      <w:r w:rsidR="000652DD">
        <w:rPr>
          <w:rFonts w:asciiTheme="minorEastAsia" w:hAnsiTheme="minorEastAsia" w:cs="YuMincho-Regular" w:hint="eastAsia"/>
          <w:kern w:val="0"/>
          <w:szCs w:val="21"/>
        </w:rPr>
        <w:t>になります。以下、記入する際のポイントになります。また、</w:t>
      </w:r>
      <w:r w:rsidR="000652DD" w:rsidRPr="00CA1866">
        <w:rPr>
          <w:rFonts w:asciiTheme="minorEastAsia" w:hAnsiTheme="minorEastAsia" w:cs="YuMincho-Regular" w:hint="eastAsia"/>
          <w:kern w:val="0"/>
          <w:szCs w:val="21"/>
        </w:rPr>
        <w:t>海老名市の</w:t>
      </w:r>
      <w:r w:rsidR="000652DD" w:rsidRPr="00CA1866">
        <w:rPr>
          <w:rFonts w:asciiTheme="minorEastAsia" w:hAnsiTheme="minorEastAsia" w:cs="YuMincho-Regular"/>
          <w:kern w:val="0"/>
          <w:szCs w:val="21"/>
        </w:rPr>
        <w:t xml:space="preserve">HP </w:t>
      </w:r>
      <w:r w:rsidR="000652DD" w:rsidRPr="00CA1866">
        <w:rPr>
          <w:rFonts w:asciiTheme="minorEastAsia" w:hAnsiTheme="minorEastAsia" w:cs="YuMincho-Regular" w:hint="eastAsia"/>
          <w:kern w:val="0"/>
          <w:szCs w:val="21"/>
        </w:rPr>
        <w:t>の「手引き」もご参照ください。</w:t>
      </w:r>
    </w:p>
    <w:p w14:paraId="1FF3D348" w14:textId="77777777" w:rsidR="000652DD"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①医学的な内容だけでなく、</w:t>
      </w:r>
      <w:r w:rsidRPr="00CA1866">
        <w:rPr>
          <w:rFonts w:asciiTheme="minorEastAsia" w:hAnsiTheme="minorEastAsia" w:cs="YuMincho-Regular"/>
          <w:kern w:val="0"/>
          <w:szCs w:val="21"/>
        </w:rPr>
        <w:t xml:space="preserve">ADL </w:t>
      </w:r>
      <w:r w:rsidRPr="00CA1866">
        <w:rPr>
          <w:rFonts w:asciiTheme="minorEastAsia" w:hAnsiTheme="minorEastAsia" w:cs="YuMincho-Regular" w:hint="eastAsia"/>
          <w:kern w:val="0"/>
          <w:szCs w:val="21"/>
        </w:rPr>
        <w:t>の低下、外出や社会参加機会の減少、家庭内の役割の</w:t>
      </w:r>
    </w:p>
    <w:p w14:paraId="532EC02E" w14:textId="7A22B12C" w:rsidR="004769B1" w:rsidRPr="00CA1866"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喪失、配偶者の死別、家族状況等についても把握している情報を記載</w:t>
      </w:r>
      <w:r w:rsidR="00863C89">
        <w:rPr>
          <w:rFonts w:asciiTheme="minorEastAsia" w:hAnsiTheme="minorEastAsia" w:cs="YuMincho-Regular" w:hint="eastAsia"/>
          <w:kern w:val="0"/>
          <w:szCs w:val="21"/>
        </w:rPr>
        <w:t>してください</w:t>
      </w:r>
      <w:r w:rsidRPr="00CA1866">
        <w:rPr>
          <w:rFonts w:asciiTheme="minorEastAsia" w:hAnsiTheme="minorEastAsia" w:cs="YuMincho-Regular" w:hint="eastAsia"/>
          <w:kern w:val="0"/>
          <w:szCs w:val="21"/>
        </w:rPr>
        <w:t>。</w:t>
      </w:r>
    </w:p>
    <w:p w14:paraId="556AC226" w14:textId="7EF90488" w:rsidR="00CA1866" w:rsidRPr="00503E35" w:rsidRDefault="00CA1866" w:rsidP="000652DD">
      <w:pPr>
        <w:autoSpaceDE w:val="0"/>
        <w:autoSpaceDN w:val="0"/>
        <w:adjustRightInd w:val="0"/>
        <w:ind w:firstLineChars="100" w:firstLine="211"/>
        <w:jc w:val="left"/>
        <w:rPr>
          <w:rFonts w:asciiTheme="majorEastAsia" w:eastAsiaTheme="majorEastAsia" w:hAnsiTheme="majorEastAsia" w:cs="YuMincho-Regular"/>
          <w:b/>
          <w:bCs/>
          <w:kern w:val="0"/>
          <w:szCs w:val="21"/>
          <w:u w:val="single"/>
        </w:rPr>
      </w:pPr>
      <w:r w:rsidRPr="00503E35">
        <w:rPr>
          <w:rFonts w:asciiTheme="majorEastAsia" w:eastAsiaTheme="majorEastAsia" w:hAnsiTheme="majorEastAsia" w:cs="YuMincho-Regular" w:hint="eastAsia"/>
          <w:b/>
          <w:bCs/>
          <w:kern w:val="0"/>
          <w:szCs w:val="21"/>
          <w:u w:val="single"/>
        </w:rPr>
        <w:t>②読みやすい字で記入</w:t>
      </w:r>
      <w:r w:rsidR="00863C89" w:rsidRPr="00503E35">
        <w:rPr>
          <w:rFonts w:asciiTheme="majorEastAsia" w:eastAsiaTheme="majorEastAsia" w:hAnsiTheme="majorEastAsia" w:cs="YuMincho-Regular" w:hint="eastAsia"/>
          <w:b/>
          <w:bCs/>
          <w:kern w:val="0"/>
          <w:szCs w:val="21"/>
          <w:u w:val="single"/>
        </w:rPr>
        <w:t>して下さい</w:t>
      </w:r>
      <w:r w:rsidRPr="00503E35">
        <w:rPr>
          <w:rFonts w:asciiTheme="majorEastAsia" w:eastAsiaTheme="majorEastAsia" w:hAnsiTheme="majorEastAsia" w:cs="YuMincho-Regular" w:hint="eastAsia"/>
          <w:b/>
          <w:bCs/>
          <w:kern w:val="0"/>
          <w:szCs w:val="21"/>
          <w:u w:val="single"/>
        </w:rPr>
        <w:t>。</w:t>
      </w:r>
    </w:p>
    <w:p w14:paraId="779B13B1" w14:textId="77777777" w:rsidR="000652DD"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③投薬については、睡眠・排泄・疼痛の改善等、生活の安定や介護に影響する薬がある</w:t>
      </w:r>
    </w:p>
    <w:p w14:paraId="7D675B6D" w14:textId="67FD3304" w:rsidR="004769B1" w:rsidRPr="00CA1866"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場合、服薬方法や見守りの必要性等、介護上、特に留意すべき点</w:t>
      </w:r>
      <w:r w:rsidR="00863C89">
        <w:rPr>
          <w:rFonts w:asciiTheme="minorEastAsia" w:hAnsiTheme="minorEastAsia" w:cs="YuMincho-Regular" w:hint="eastAsia"/>
          <w:kern w:val="0"/>
          <w:szCs w:val="21"/>
        </w:rPr>
        <w:t>を記入して下さい</w:t>
      </w:r>
      <w:r w:rsidRPr="00CA1866">
        <w:rPr>
          <w:rFonts w:asciiTheme="minorEastAsia" w:hAnsiTheme="minorEastAsia" w:cs="YuMincho-Regular" w:hint="eastAsia"/>
          <w:kern w:val="0"/>
          <w:szCs w:val="21"/>
        </w:rPr>
        <w:t>。</w:t>
      </w:r>
    </w:p>
    <w:p w14:paraId="4CB26EE8" w14:textId="77777777" w:rsidR="000652DD" w:rsidRPr="00503E35" w:rsidRDefault="004769B1" w:rsidP="000652DD">
      <w:pPr>
        <w:autoSpaceDE w:val="0"/>
        <w:autoSpaceDN w:val="0"/>
        <w:adjustRightInd w:val="0"/>
        <w:ind w:firstLineChars="100" w:firstLine="210"/>
        <w:jc w:val="left"/>
        <w:rPr>
          <w:rFonts w:asciiTheme="majorEastAsia" w:eastAsiaTheme="majorEastAsia" w:hAnsiTheme="majorEastAsia" w:cs="YuMincho-Regular"/>
          <w:b/>
          <w:bCs/>
          <w:kern w:val="0"/>
          <w:szCs w:val="21"/>
          <w:u w:val="single"/>
        </w:rPr>
      </w:pPr>
      <w:r w:rsidRPr="00CA1866">
        <w:rPr>
          <w:rFonts w:asciiTheme="minorEastAsia" w:hAnsiTheme="minorEastAsia" w:cs="YuMincho-Regular" w:hint="eastAsia"/>
          <w:kern w:val="0"/>
          <w:szCs w:val="21"/>
        </w:rPr>
        <w:t>④介護認定審査会等で医師以外の</w:t>
      </w:r>
      <w:r w:rsidR="00515818" w:rsidRPr="00CA1866">
        <w:rPr>
          <w:rFonts w:asciiTheme="minorEastAsia" w:hAnsiTheme="minorEastAsia" w:cs="YuMincho-Regular" w:hint="eastAsia"/>
          <w:kern w:val="0"/>
          <w:szCs w:val="21"/>
        </w:rPr>
        <w:t>委員からも審査さ</w:t>
      </w:r>
      <w:r w:rsidRPr="00CA1866">
        <w:rPr>
          <w:rFonts w:asciiTheme="minorEastAsia" w:hAnsiTheme="minorEastAsia" w:cs="YuMincho-Regular" w:hint="eastAsia"/>
          <w:kern w:val="0"/>
          <w:szCs w:val="21"/>
        </w:rPr>
        <w:t>れるため、</w:t>
      </w:r>
      <w:r w:rsidR="00515818" w:rsidRPr="00503E35">
        <w:rPr>
          <w:rFonts w:asciiTheme="majorEastAsia" w:eastAsiaTheme="majorEastAsia" w:hAnsiTheme="majorEastAsia" w:cs="YuMincho-Regular" w:hint="eastAsia"/>
          <w:b/>
          <w:bCs/>
          <w:kern w:val="0"/>
          <w:szCs w:val="21"/>
          <w:u w:val="single"/>
        </w:rPr>
        <w:t>専</w:t>
      </w:r>
      <w:r w:rsidRPr="00503E35">
        <w:rPr>
          <w:rFonts w:asciiTheme="majorEastAsia" w:eastAsiaTheme="majorEastAsia" w:hAnsiTheme="majorEastAsia" w:cs="YuMincho-Regular" w:hint="eastAsia"/>
          <w:b/>
          <w:bCs/>
          <w:kern w:val="0"/>
          <w:szCs w:val="21"/>
          <w:u w:val="single"/>
        </w:rPr>
        <w:t>門用語や略語は避け、</w:t>
      </w:r>
    </w:p>
    <w:p w14:paraId="7853E364" w14:textId="6DA0CBAC" w:rsidR="004769B1" w:rsidRPr="00CA1866" w:rsidRDefault="004769B1" w:rsidP="000652DD">
      <w:pPr>
        <w:autoSpaceDE w:val="0"/>
        <w:autoSpaceDN w:val="0"/>
        <w:adjustRightInd w:val="0"/>
        <w:ind w:firstLineChars="100" w:firstLine="211"/>
        <w:jc w:val="left"/>
        <w:rPr>
          <w:rFonts w:asciiTheme="minorEastAsia" w:hAnsiTheme="minorEastAsia" w:cs="YuMincho-Regular"/>
          <w:kern w:val="0"/>
          <w:szCs w:val="21"/>
        </w:rPr>
      </w:pPr>
      <w:r w:rsidRPr="00503E35">
        <w:rPr>
          <w:rFonts w:asciiTheme="majorEastAsia" w:eastAsiaTheme="majorEastAsia" w:hAnsiTheme="majorEastAsia" w:cs="YuMincho-Regular" w:hint="eastAsia"/>
          <w:b/>
          <w:bCs/>
          <w:kern w:val="0"/>
          <w:szCs w:val="21"/>
          <w:u w:val="single"/>
        </w:rPr>
        <w:t>わかりやすい表現を用い</w:t>
      </w:r>
      <w:r w:rsidR="00863C89" w:rsidRPr="00503E35">
        <w:rPr>
          <w:rFonts w:asciiTheme="majorEastAsia" w:eastAsiaTheme="majorEastAsia" w:hAnsiTheme="majorEastAsia" w:cs="YuMincho-Regular" w:hint="eastAsia"/>
          <w:b/>
          <w:bCs/>
          <w:kern w:val="0"/>
          <w:szCs w:val="21"/>
          <w:u w:val="single"/>
        </w:rPr>
        <w:t>て下さい</w:t>
      </w:r>
      <w:r w:rsidRPr="00503E35">
        <w:rPr>
          <w:rFonts w:asciiTheme="majorEastAsia" w:eastAsiaTheme="majorEastAsia" w:hAnsiTheme="majorEastAsia" w:cs="YuMincho-Regular" w:hint="eastAsia"/>
          <w:b/>
          <w:bCs/>
          <w:kern w:val="0"/>
          <w:szCs w:val="21"/>
          <w:u w:val="single"/>
        </w:rPr>
        <w:t>。</w:t>
      </w:r>
    </w:p>
    <w:p w14:paraId="28C187A0" w14:textId="77777777" w:rsidR="00863C89"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⑤医療機関名や施設名等の固有名詞は</w:t>
      </w:r>
      <w:r w:rsidR="00863C89">
        <w:rPr>
          <w:rFonts w:asciiTheme="minorEastAsia" w:hAnsiTheme="minorEastAsia" w:cs="YuMincho-Regular" w:hint="eastAsia"/>
          <w:kern w:val="0"/>
          <w:szCs w:val="21"/>
        </w:rPr>
        <w:t>記載しないようにして下さい</w:t>
      </w:r>
      <w:r w:rsidRPr="00CA1866">
        <w:rPr>
          <w:rFonts w:asciiTheme="minorEastAsia" w:hAnsiTheme="minorEastAsia" w:cs="YuMincho-Regular" w:hint="eastAsia"/>
          <w:kern w:val="0"/>
          <w:szCs w:val="21"/>
        </w:rPr>
        <w:t>。</w:t>
      </w:r>
    </w:p>
    <w:p w14:paraId="45475F14" w14:textId="0CEF4023" w:rsidR="004769B1" w:rsidRPr="00CA1866" w:rsidRDefault="00863C89" w:rsidP="00863C89">
      <w:pPr>
        <w:autoSpaceDE w:val="0"/>
        <w:autoSpaceDN w:val="0"/>
        <w:adjustRightInd w:val="0"/>
        <w:ind w:firstLineChars="100" w:firstLine="210"/>
        <w:jc w:val="left"/>
        <w:rPr>
          <w:rFonts w:asciiTheme="minorEastAsia" w:hAnsiTheme="minorEastAsia" w:cs="YuMincho-Regular"/>
          <w:kern w:val="0"/>
          <w:szCs w:val="21"/>
        </w:rPr>
      </w:pPr>
      <w:r>
        <w:rPr>
          <w:rFonts w:asciiTheme="minorEastAsia" w:hAnsiTheme="minorEastAsia" w:cs="YuMincho-Regular" w:hint="eastAsia"/>
          <w:kern w:val="0"/>
          <w:szCs w:val="21"/>
        </w:rPr>
        <w:t>（</w:t>
      </w:r>
      <w:r w:rsidR="005543DC">
        <w:rPr>
          <w:rFonts w:asciiTheme="minorEastAsia" w:hAnsiTheme="minorEastAsia" w:cs="YuMincho-Regular" w:hint="eastAsia"/>
          <w:kern w:val="0"/>
          <w:szCs w:val="21"/>
        </w:rPr>
        <w:t>○：「当院」、「診療科名」　×：「●●市の病院」、「●●総合病院」　等）</w:t>
      </w:r>
    </w:p>
    <w:p w14:paraId="5E1748EC" w14:textId="7455A9FF" w:rsidR="004769B1" w:rsidRPr="00CA1866" w:rsidRDefault="004769B1"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⑥修正箇所は二重線で消す（押印不要）。</w:t>
      </w:r>
    </w:p>
    <w:p w14:paraId="6DE2CE79" w14:textId="445217EE" w:rsidR="00232CA4" w:rsidRPr="00CA1866" w:rsidRDefault="00CA1866" w:rsidP="000652DD">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⑦</w:t>
      </w:r>
      <w:r w:rsidR="00232CA4" w:rsidRPr="00CA1866">
        <w:rPr>
          <w:rFonts w:asciiTheme="minorEastAsia" w:hAnsiTheme="minorEastAsia" w:cs="YuMincho-Regular" w:hint="eastAsia"/>
          <w:kern w:val="0"/>
          <w:szCs w:val="21"/>
        </w:rPr>
        <w:t>病態については</w:t>
      </w:r>
      <w:r w:rsidR="005543DC">
        <w:rPr>
          <w:rFonts w:asciiTheme="minorEastAsia" w:hAnsiTheme="minorEastAsia" w:cs="YuMincho-Regular" w:hint="eastAsia"/>
          <w:kern w:val="0"/>
          <w:szCs w:val="21"/>
        </w:rPr>
        <w:t>、次の点について可能な範囲で記載して下さい。</w:t>
      </w:r>
    </w:p>
    <w:p w14:paraId="538192C8" w14:textId="77777777" w:rsidR="00EB794F" w:rsidRPr="00CA1866" w:rsidRDefault="00EB794F" w:rsidP="000652DD">
      <w:pPr>
        <w:ind w:firstLineChars="200" w:firstLine="420"/>
        <w:rPr>
          <w:rFonts w:asciiTheme="minorEastAsia" w:hAnsiTheme="minorEastAsia"/>
          <w:szCs w:val="21"/>
        </w:rPr>
      </w:pPr>
      <w:r w:rsidRPr="00CA1866">
        <w:rPr>
          <w:rFonts w:asciiTheme="minorEastAsia" w:hAnsiTheme="minorEastAsia"/>
          <w:szCs w:val="21"/>
        </w:rPr>
        <w:t>・精神疾患→詳しい症状と頻度、最近の入院歴</w:t>
      </w:r>
    </w:p>
    <w:p w14:paraId="2CE8E45D" w14:textId="48CCD371" w:rsidR="00EB794F" w:rsidRPr="00CA1866" w:rsidRDefault="00EB794F" w:rsidP="000652DD">
      <w:pPr>
        <w:ind w:firstLineChars="200" w:firstLine="420"/>
        <w:rPr>
          <w:rFonts w:asciiTheme="minorEastAsia" w:hAnsiTheme="minorEastAsia"/>
          <w:szCs w:val="21"/>
        </w:rPr>
      </w:pPr>
      <w:r w:rsidRPr="00CA1866">
        <w:rPr>
          <w:rFonts w:asciiTheme="minorEastAsia" w:hAnsiTheme="minorEastAsia"/>
          <w:szCs w:val="21"/>
        </w:rPr>
        <w:t>・認知症</w:t>
      </w:r>
      <w:r w:rsidR="005543DC">
        <w:rPr>
          <w:rFonts w:asciiTheme="minorEastAsia" w:hAnsiTheme="minorEastAsia" w:hint="eastAsia"/>
          <w:szCs w:val="21"/>
        </w:rPr>
        <w:t>・</w:t>
      </w:r>
      <w:r w:rsidRPr="00CA1866">
        <w:rPr>
          <w:rFonts w:asciiTheme="minorEastAsia" w:hAnsiTheme="minorEastAsia"/>
          <w:szCs w:val="21"/>
        </w:rPr>
        <w:t>認知症の疑い</w:t>
      </w:r>
      <w:r w:rsidR="005543DC">
        <w:rPr>
          <w:rFonts w:asciiTheme="minorEastAsia" w:hAnsiTheme="minorEastAsia" w:hint="eastAsia"/>
          <w:szCs w:val="21"/>
        </w:rPr>
        <w:t>・</w:t>
      </w:r>
      <w:r w:rsidRPr="00CA1866">
        <w:rPr>
          <w:rFonts w:asciiTheme="minorEastAsia" w:hAnsiTheme="minorEastAsia"/>
          <w:szCs w:val="21"/>
        </w:rPr>
        <w:t>認知機能の低下→具体的な症状と困りごとやその頻度</w:t>
      </w:r>
    </w:p>
    <w:p w14:paraId="7D8D983A" w14:textId="327B1B2B" w:rsidR="00EB794F" w:rsidRPr="00CA1866" w:rsidRDefault="00EB794F" w:rsidP="000652DD">
      <w:pPr>
        <w:ind w:firstLineChars="200" w:firstLine="420"/>
        <w:rPr>
          <w:rFonts w:asciiTheme="minorEastAsia" w:hAnsiTheme="minorEastAsia"/>
          <w:szCs w:val="21"/>
        </w:rPr>
      </w:pPr>
      <w:r w:rsidRPr="00CA1866">
        <w:rPr>
          <w:rFonts w:asciiTheme="minorEastAsia" w:hAnsiTheme="minorEastAsia"/>
          <w:szCs w:val="21"/>
        </w:rPr>
        <w:t>・脳血管疾患→麻痺の状況と日常生活で</w:t>
      </w:r>
      <w:r w:rsidR="005543DC">
        <w:rPr>
          <w:rFonts w:asciiTheme="minorEastAsia" w:hAnsiTheme="minorEastAsia" w:hint="eastAsia"/>
          <w:szCs w:val="21"/>
        </w:rPr>
        <w:t>必要な介助</w:t>
      </w:r>
    </w:p>
    <w:p w14:paraId="442F9328" w14:textId="77777777" w:rsidR="000652DD" w:rsidRDefault="00D5594B" w:rsidP="000652DD">
      <w:pPr>
        <w:ind w:leftChars="100" w:left="210" w:firstLineChars="100" w:firstLine="210"/>
        <w:rPr>
          <w:rFonts w:asciiTheme="minorEastAsia" w:hAnsiTheme="minorEastAsia"/>
          <w:szCs w:val="21"/>
        </w:rPr>
      </w:pPr>
      <w:r w:rsidRPr="00CA1866">
        <w:rPr>
          <w:rFonts w:asciiTheme="minorEastAsia" w:hAnsiTheme="minorEastAsia"/>
          <w:szCs w:val="21"/>
        </w:rPr>
        <w:t>・脊柱管狭窄症</w:t>
      </w:r>
      <w:r>
        <w:rPr>
          <w:rFonts w:asciiTheme="minorEastAsia" w:hAnsiTheme="minorEastAsia" w:hint="eastAsia"/>
          <w:szCs w:val="21"/>
        </w:rPr>
        <w:t>・</w:t>
      </w:r>
      <w:r w:rsidRPr="00CA1866">
        <w:rPr>
          <w:rFonts w:asciiTheme="minorEastAsia" w:hAnsiTheme="minorEastAsia"/>
          <w:szCs w:val="21"/>
        </w:rPr>
        <w:t>骨折</w:t>
      </w:r>
      <w:r>
        <w:rPr>
          <w:rFonts w:asciiTheme="minorEastAsia" w:hAnsiTheme="minorEastAsia" w:hint="eastAsia"/>
          <w:szCs w:val="21"/>
        </w:rPr>
        <w:t>・</w:t>
      </w:r>
      <w:r w:rsidRPr="00CA1866">
        <w:rPr>
          <w:rFonts w:asciiTheme="minorEastAsia" w:hAnsiTheme="minorEastAsia"/>
          <w:szCs w:val="21"/>
        </w:rPr>
        <w:t>圧迫骨折</w:t>
      </w:r>
      <w:r>
        <w:rPr>
          <w:rFonts w:asciiTheme="minorEastAsia" w:hAnsiTheme="minorEastAsia" w:hint="eastAsia"/>
          <w:szCs w:val="21"/>
        </w:rPr>
        <w:t>・</w:t>
      </w:r>
      <w:r w:rsidRPr="00CA1866">
        <w:rPr>
          <w:rFonts w:asciiTheme="minorEastAsia" w:hAnsiTheme="minorEastAsia"/>
          <w:szCs w:val="21"/>
        </w:rPr>
        <w:t>変形性膝関節症→歩行状態や日常動作でできなくて</w:t>
      </w:r>
    </w:p>
    <w:p w14:paraId="73E9AE4A" w14:textId="41D28470" w:rsidR="00D5594B" w:rsidRPr="00CA1866" w:rsidRDefault="00D5594B" w:rsidP="000652DD">
      <w:pPr>
        <w:ind w:leftChars="100" w:left="210" w:firstLineChars="100" w:firstLine="210"/>
        <w:rPr>
          <w:rFonts w:asciiTheme="minorEastAsia" w:hAnsiTheme="minorEastAsia"/>
          <w:szCs w:val="21"/>
        </w:rPr>
      </w:pPr>
      <w:r w:rsidRPr="00CA1866">
        <w:rPr>
          <w:rFonts w:asciiTheme="minorEastAsia" w:hAnsiTheme="minorEastAsia"/>
          <w:szCs w:val="21"/>
        </w:rPr>
        <w:t>困っていること</w:t>
      </w:r>
      <w:r>
        <w:rPr>
          <w:rFonts w:asciiTheme="minorEastAsia" w:hAnsiTheme="minorEastAsia" w:hint="eastAsia"/>
          <w:szCs w:val="21"/>
        </w:rPr>
        <w:t>、</w:t>
      </w:r>
      <w:r w:rsidRPr="00CA1866">
        <w:rPr>
          <w:rFonts w:asciiTheme="minorEastAsia" w:hAnsiTheme="minorEastAsia"/>
          <w:szCs w:val="21"/>
        </w:rPr>
        <w:t>回復の見込み(期間やどこまで回復するか)</w:t>
      </w:r>
    </w:p>
    <w:p w14:paraId="10ABCACB" w14:textId="77777777" w:rsidR="000652DD" w:rsidRDefault="00EB794F" w:rsidP="000652DD">
      <w:pPr>
        <w:ind w:leftChars="100" w:left="210" w:firstLineChars="100" w:firstLine="210"/>
        <w:rPr>
          <w:rFonts w:asciiTheme="minorEastAsia" w:hAnsiTheme="minorEastAsia"/>
          <w:szCs w:val="21"/>
        </w:rPr>
      </w:pPr>
      <w:r w:rsidRPr="00CA1866">
        <w:rPr>
          <w:rFonts w:asciiTheme="minorEastAsia" w:hAnsiTheme="minorEastAsia"/>
          <w:szCs w:val="21"/>
        </w:rPr>
        <w:t>・</w:t>
      </w:r>
      <w:r w:rsidR="00CA1866" w:rsidRPr="00CA1866">
        <w:rPr>
          <w:rFonts w:asciiTheme="minorEastAsia" w:hAnsiTheme="minorEastAsia" w:cs="YuMincho-Regular" w:hint="eastAsia"/>
          <w:kern w:val="0"/>
          <w:szCs w:val="21"/>
        </w:rPr>
        <w:t>病気の予後の見通し（特にがん末期等、進行が早い場合）。</w:t>
      </w:r>
      <w:r w:rsidRPr="00CA1866">
        <w:rPr>
          <w:rFonts w:asciiTheme="minorEastAsia" w:hAnsiTheme="minorEastAsia"/>
          <w:szCs w:val="21"/>
        </w:rPr>
        <w:t>悪性腫瘍、詳しい術式よ</w:t>
      </w:r>
    </w:p>
    <w:p w14:paraId="02D8A850" w14:textId="77777777" w:rsidR="000652DD" w:rsidRDefault="00EB794F" w:rsidP="000652DD">
      <w:pPr>
        <w:ind w:leftChars="100" w:left="210" w:firstLineChars="100" w:firstLine="210"/>
        <w:rPr>
          <w:rFonts w:asciiTheme="minorEastAsia" w:hAnsiTheme="minorEastAsia"/>
          <w:szCs w:val="21"/>
        </w:rPr>
      </w:pPr>
      <w:r w:rsidRPr="00CA1866">
        <w:rPr>
          <w:rFonts w:asciiTheme="minorEastAsia" w:hAnsiTheme="minorEastAsia"/>
          <w:szCs w:val="21"/>
        </w:rPr>
        <w:t>りも予後の見込み</w:t>
      </w:r>
      <w:r w:rsidR="005543DC">
        <w:rPr>
          <w:rFonts w:asciiTheme="minorEastAsia" w:hAnsiTheme="minorEastAsia" w:hint="eastAsia"/>
          <w:szCs w:val="21"/>
        </w:rPr>
        <w:t>、</w:t>
      </w:r>
      <w:r w:rsidRPr="00CA1866">
        <w:rPr>
          <w:rFonts w:asciiTheme="minorEastAsia" w:hAnsiTheme="minorEastAsia"/>
          <w:szCs w:val="21"/>
        </w:rPr>
        <w:t>緩和ケアの方針</w:t>
      </w:r>
      <w:r w:rsidRPr="00CA1866">
        <w:rPr>
          <w:rFonts w:asciiTheme="minorEastAsia" w:hAnsiTheme="minorEastAsia" w:hint="eastAsia"/>
          <w:szCs w:val="21"/>
        </w:rPr>
        <w:t>、予後や状態を示すのに</w:t>
      </w:r>
      <w:r w:rsidR="00CA1866" w:rsidRPr="00CA1866">
        <w:rPr>
          <w:rFonts w:asciiTheme="minorEastAsia" w:hAnsiTheme="minorEastAsia" w:hint="eastAsia"/>
          <w:szCs w:val="21"/>
        </w:rPr>
        <w:t>ステージ分類ではなく、</w:t>
      </w:r>
      <w:r w:rsidRPr="00CA1866">
        <w:rPr>
          <w:rFonts w:asciiTheme="minorEastAsia" w:hAnsiTheme="minorEastAsia" w:hint="eastAsia"/>
          <w:szCs w:val="21"/>
        </w:rPr>
        <w:t>肝</w:t>
      </w:r>
    </w:p>
    <w:p w14:paraId="2443A47C" w14:textId="77777777" w:rsidR="000652DD" w:rsidRDefault="00EB794F" w:rsidP="000652DD">
      <w:pPr>
        <w:ind w:leftChars="100" w:left="210" w:firstLineChars="100" w:firstLine="210"/>
        <w:rPr>
          <w:rFonts w:asciiTheme="minorEastAsia" w:hAnsiTheme="minorEastAsia"/>
          <w:szCs w:val="21"/>
        </w:rPr>
      </w:pPr>
      <w:r w:rsidRPr="00CA1866">
        <w:rPr>
          <w:rFonts w:asciiTheme="minorEastAsia" w:hAnsiTheme="minorEastAsia" w:hint="eastAsia"/>
          <w:szCs w:val="21"/>
        </w:rPr>
        <w:t>転移、腹膜播種による摂食障害、骨転移による骨折、脳転移による麻痺、人格の変化な</w:t>
      </w:r>
    </w:p>
    <w:p w14:paraId="3C15DE1C" w14:textId="4CBDB132" w:rsidR="00EB794F" w:rsidRPr="00CA1866" w:rsidRDefault="00EB794F" w:rsidP="000652DD">
      <w:pPr>
        <w:ind w:leftChars="100" w:left="210" w:firstLineChars="100" w:firstLine="210"/>
        <w:rPr>
          <w:rFonts w:asciiTheme="minorEastAsia" w:hAnsiTheme="minorEastAsia"/>
          <w:szCs w:val="21"/>
        </w:rPr>
      </w:pPr>
      <w:r w:rsidRPr="00CA1866">
        <w:rPr>
          <w:rFonts w:asciiTheme="minorEastAsia" w:hAnsiTheme="minorEastAsia" w:hint="eastAsia"/>
          <w:szCs w:val="21"/>
        </w:rPr>
        <w:t>ど、状態を推測できる表現を用い</w:t>
      </w:r>
      <w:r w:rsidR="005543DC">
        <w:rPr>
          <w:rFonts w:asciiTheme="minorEastAsia" w:hAnsiTheme="minorEastAsia" w:hint="eastAsia"/>
          <w:szCs w:val="21"/>
        </w:rPr>
        <w:t>て下さい</w:t>
      </w:r>
      <w:r w:rsidRPr="00CA1866">
        <w:rPr>
          <w:rFonts w:asciiTheme="minorEastAsia" w:hAnsiTheme="minorEastAsia" w:hint="eastAsia"/>
          <w:szCs w:val="21"/>
        </w:rPr>
        <w:t>。</w:t>
      </w:r>
    </w:p>
    <w:p w14:paraId="512DC5E2" w14:textId="77777777" w:rsidR="00232CA4" w:rsidRPr="00CA1866" w:rsidRDefault="00232CA4" w:rsidP="000652DD">
      <w:pPr>
        <w:ind w:firstLineChars="200" w:firstLine="420"/>
        <w:rPr>
          <w:rFonts w:asciiTheme="minorEastAsia" w:hAnsiTheme="minorEastAsia"/>
          <w:szCs w:val="21"/>
        </w:rPr>
      </w:pPr>
      <w:r w:rsidRPr="00CA1866">
        <w:rPr>
          <w:rFonts w:asciiTheme="minorEastAsia" w:hAnsiTheme="minorEastAsia"/>
          <w:szCs w:val="21"/>
        </w:rPr>
        <w:t>・フレイルや廃用症候群</w:t>
      </w:r>
    </w:p>
    <w:p w14:paraId="22495064" w14:textId="308E65E9" w:rsidR="00232CA4" w:rsidRPr="00CA1866" w:rsidRDefault="00CA1866" w:rsidP="000652DD">
      <w:pPr>
        <w:autoSpaceDE w:val="0"/>
        <w:autoSpaceDN w:val="0"/>
        <w:adjustRightInd w:val="0"/>
        <w:ind w:firstLineChars="200" w:firstLine="42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w:t>
      </w:r>
      <w:r w:rsidR="00232CA4" w:rsidRPr="00CA1866">
        <w:rPr>
          <w:rFonts w:asciiTheme="minorEastAsia" w:hAnsiTheme="minorEastAsia" w:cs="YuMincho-Regular" w:hint="eastAsia"/>
          <w:kern w:val="0"/>
          <w:szCs w:val="21"/>
        </w:rPr>
        <w:t>意識障害がある場合はその状況</w:t>
      </w:r>
    </w:p>
    <w:p w14:paraId="1EAD9F8A" w14:textId="66D03807" w:rsidR="00EB794F" w:rsidRPr="00CA1866" w:rsidRDefault="00EB794F" w:rsidP="008A6A2C">
      <w:pPr>
        <w:ind w:firstLineChars="100" w:firstLine="210"/>
        <w:rPr>
          <w:rFonts w:asciiTheme="minorEastAsia" w:hAnsiTheme="minorEastAsia"/>
          <w:szCs w:val="21"/>
        </w:rPr>
      </w:pPr>
      <w:r w:rsidRPr="00CA1866">
        <w:rPr>
          <w:rFonts w:asciiTheme="minorEastAsia" w:hAnsiTheme="minorEastAsia" w:hint="eastAsia"/>
          <w:szCs w:val="21"/>
        </w:rPr>
        <w:t>スペースが足りない場合は、５．特記すべき事項欄にご記入ください。「高血圧、糖尿病で治療中である」など、診断名から推測される内容</w:t>
      </w:r>
      <w:r w:rsidR="00232CA4" w:rsidRPr="00CA1866">
        <w:rPr>
          <w:rFonts w:asciiTheme="minorEastAsia" w:hAnsiTheme="minorEastAsia" w:hint="eastAsia"/>
          <w:szCs w:val="21"/>
        </w:rPr>
        <w:t>で終わる記載はなるべく</w:t>
      </w:r>
      <w:r w:rsidRPr="00CA1866">
        <w:rPr>
          <w:rFonts w:asciiTheme="minorEastAsia" w:hAnsiTheme="minorEastAsia" w:hint="eastAsia"/>
          <w:szCs w:val="21"/>
        </w:rPr>
        <w:t>避けてください。</w:t>
      </w:r>
    </w:p>
    <w:p w14:paraId="519828A0" w14:textId="3B06660F" w:rsidR="00B11EFF" w:rsidRPr="00CA1866" w:rsidRDefault="005543DC" w:rsidP="008A6A2C">
      <w:pPr>
        <w:autoSpaceDE w:val="0"/>
        <w:autoSpaceDN w:val="0"/>
        <w:adjustRightInd w:val="0"/>
        <w:ind w:firstLineChars="100" w:firstLine="210"/>
        <w:jc w:val="left"/>
        <w:rPr>
          <w:rFonts w:asciiTheme="minorEastAsia" w:hAnsiTheme="minorEastAsia" w:cs="YuMincho-Regular"/>
          <w:kern w:val="0"/>
          <w:szCs w:val="21"/>
        </w:rPr>
      </w:pPr>
      <w:r>
        <w:rPr>
          <w:rFonts w:asciiTheme="minorEastAsia" w:hAnsiTheme="minorEastAsia" w:cs="YuMincho-Regular" w:hint="eastAsia"/>
          <w:kern w:val="0"/>
          <w:szCs w:val="21"/>
        </w:rPr>
        <w:t>◎</w:t>
      </w:r>
      <w:r w:rsidR="00EB794F" w:rsidRPr="00CA1866">
        <w:rPr>
          <w:rFonts w:asciiTheme="minorEastAsia" w:hAnsiTheme="minorEastAsia" w:cs="YuMincho-Regular" w:hint="eastAsia"/>
          <w:kern w:val="0"/>
          <w:szCs w:val="21"/>
        </w:rPr>
        <w:t>その他、「通知」にもポイントを記載していますのでご確認ください。</w:t>
      </w:r>
    </w:p>
    <w:p w14:paraId="1BAA109D"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6" w:name="※７"/>
    <w:p w14:paraId="2E48C216" w14:textId="5519DD5C" w:rsidR="00B11EFF" w:rsidRPr="00863C89" w:rsidRDefault="00D535A1"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※７図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D535A1">
        <w:rPr>
          <w:rStyle w:val="a8"/>
          <w:rFonts w:asciiTheme="majorEastAsia" w:eastAsiaTheme="majorEastAsia" w:hAnsiTheme="majorEastAsia" w:cs="YuMincho-Regular" w:hint="eastAsia"/>
          <w:b/>
          <w:bCs/>
          <w:kern w:val="0"/>
          <w:szCs w:val="21"/>
          <w:bdr w:val="single" w:sz="4" w:space="0" w:color="auto"/>
        </w:rPr>
        <w:t>※７</w:t>
      </w:r>
      <w:r w:rsidR="00B11EFF" w:rsidRPr="00D535A1">
        <w:rPr>
          <w:rStyle w:val="a8"/>
          <w:rFonts w:asciiTheme="majorEastAsia" w:eastAsiaTheme="majorEastAsia" w:hAnsiTheme="majorEastAsia" w:cs="YuMincho-Regular"/>
          <w:b/>
          <w:bCs/>
          <w:kern w:val="0"/>
          <w:szCs w:val="21"/>
          <w:bdr w:val="single" w:sz="4" w:space="0" w:color="auto"/>
        </w:rPr>
        <w:t xml:space="preserve"> </w:t>
      </w:r>
      <w:r w:rsidR="00B11EFF" w:rsidRPr="00D535A1">
        <w:rPr>
          <w:rStyle w:val="a8"/>
          <w:rFonts w:asciiTheme="majorEastAsia" w:eastAsiaTheme="majorEastAsia" w:hAnsiTheme="majorEastAsia" w:cs="YuMincho-Regular" w:hint="eastAsia"/>
          <w:b/>
          <w:bCs/>
          <w:kern w:val="0"/>
          <w:szCs w:val="21"/>
          <w:bdr w:val="single" w:sz="4" w:space="0" w:color="auto"/>
        </w:rPr>
        <w:t>２特</w:t>
      </w:r>
      <w:r w:rsidR="00B11EFF" w:rsidRPr="00D535A1">
        <w:rPr>
          <w:rStyle w:val="a8"/>
          <w:rFonts w:asciiTheme="majorEastAsia" w:eastAsiaTheme="majorEastAsia" w:hAnsiTheme="majorEastAsia" w:cs="YuMincho-Regular" w:hint="eastAsia"/>
          <w:b/>
          <w:bCs/>
          <w:kern w:val="0"/>
          <w:szCs w:val="21"/>
          <w:bdr w:val="single" w:sz="4" w:space="0" w:color="auto"/>
        </w:rPr>
        <w:t>別</w:t>
      </w:r>
      <w:r w:rsidR="00B11EFF" w:rsidRPr="00D535A1">
        <w:rPr>
          <w:rStyle w:val="a8"/>
          <w:rFonts w:asciiTheme="majorEastAsia" w:eastAsiaTheme="majorEastAsia" w:hAnsiTheme="majorEastAsia" w:cs="YuMincho-Regular" w:hint="eastAsia"/>
          <w:b/>
          <w:bCs/>
          <w:kern w:val="0"/>
          <w:szCs w:val="21"/>
          <w:bdr w:val="single" w:sz="4" w:space="0" w:color="auto"/>
        </w:rPr>
        <w:t>な医療</w:t>
      </w:r>
      <w:bookmarkEnd w:id="6"/>
      <w:r>
        <w:rPr>
          <w:rFonts w:asciiTheme="majorEastAsia" w:eastAsiaTheme="majorEastAsia" w:hAnsiTheme="majorEastAsia" w:cs="YuMincho-Regular"/>
          <w:b/>
          <w:bCs/>
          <w:kern w:val="0"/>
          <w:szCs w:val="21"/>
          <w:bdr w:val="single" w:sz="4" w:space="0" w:color="auto"/>
        </w:rPr>
        <w:fldChar w:fldCharType="end"/>
      </w:r>
      <w:r w:rsidR="00863C89">
        <w:rPr>
          <w:rFonts w:asciiTheme="majorEastAsia" w:eastAsiaTheme="majorEastAsia" w:hAnsiTheme="majorEastAsia" w:cs="YuMincho-Regular" w:hint="eastAsia"/>
          <w:b/>
          <w:bCs/>
          <w:kern w:val="0"/>
          <w:szCs w:val="21"/>
          <w:bdr w:val="single" w:sz="4" w:space="0" w:color="auto"/>
        </w:rPr>
        <w:t xml:space="preserve">　</w:t>
      </w:r>
    </w:p>
    <w:p w14:paraId="043E3175" w14:textId="5D025B2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記入日から過去</w:t>
      </w:r>
      <w:r w:rsidRPr="00CA1866">
        <w:rPr>
          <w:rFonts w:asciiTheme="minorEastAsia" w:hAnsiTheme="minorEastAsia" w:cs="YuMincho-Regular"/>
          <w:kern w:val="0"/>
          <w:szCs w:val="21"/>
        </w:rPr>
        <w:t>14</w:t>
      </w:r>
      <w:r w:rsidRPr="00CA1866">
        <w:rPr>
          <w:rFonts w:asciiTheme="minorEastAsia" w:hAnsiTheme="minorEastAsia" w:cs="YuMincho-Regular" w:hint="eastAsia"/>
          <w:kern w:val="0"/>
          <w:szCs w:val="21"/>
        </w:rPr>
        <w:t>日以内に看護職員等が行った診療補助行為（医師が行った行為も含む）をチェックしてください。継続して実施された行為が対象で、急性期対応の一次的な行為は含まれません。</w:t>
      </w:r>
    </w:p>
    <w:p w14:paraId="0E41D502" w14:textId="77777777" w:rsidR="008B345F" w:rsidRDefault="008B345F" w:rsidP="00E52D6F">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12716891" w14:textId="77777777" w:rsidR="008B345F" w:rsidRDefault="008B345F" w:rsidP="00E52D6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7" w:name="※８"/>
    <w:p w14:paraId="7FC7D5EA" w14:textId="739CA6A5" w:rsidR="007D5477" w:rsidRPr="00D535A1" w:rsidRDefault="007D5477" w:rsidP="00E52D6F">
      <w:pPr>
        <w:autoSpaceDE w:val="0"/>
        <w:autoSpaceDN w:val="0"/>
        <w:adjustRightInd w:val="0"/>
        <w:jc w:val="left"/>
        <w:rPr>
          <w:rStyle w:val="a8"/>
          <w:rFonts w:asciiTheme="majorEastAsia" w:eastAsiaTheme="majorEastAsia" w:hAnsiTheme="majorEastAsia" w:cs="YuMincho-Regular"/>
          <w:b/>
          <w:bCs/>
          <w:kern w:val="0"/>
          <w:szCs w:val="21"/>
        </w:rPr>
      </w:pPr>
      <w:r>
        <w:rPr>
          <w:rFonts w:asciiTheme="majorEastAsia" w:eastAsiaTheme="majorEastAsia" w:hAnsiTheme="majorEastAsia" w:cs="YuMincho-Regular" w:hint="eastAsia"/>
          <w:b/>
          <w:bCs/>
          <w:noProof/>
          <w:kern w:val="0"/>
          <w:szCs w:val="21"/>
        </w:rPr>
        <w:lastRenderedPageBreak/>
        <mc:AlternateContent>
          <mc:Choice Requires="wps">
            <w:drawing>
              <wp:anchor distT="0" distB="0" distL="114300" distR="114300" simplePos="0" relativeHeight="251675648" behindDoc="0" locked="0" layoutInCell="1" allowOverlap="1" wp14:anchorId="227CAB4C" wp14:editId="4C464234">
                <wp:simplePos x="0" y="0"/>
                <wp:positionH relativeFrom="margin">
                  <wp:align>right</wp:align>
                </wp:positionH>
                <wp:positionV relativeFrom="paragraph">
                  <wp:posOffset>-3810</wp:posOffset>
                </wp:positionV>
                <wp:extent cx="5448300" cy="447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448300" cy="4476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9AB2D" id="正方形/長方形 11" o:spid="_x0000_s1026" style="position:absolute;left:0;text-align:left;margin-left:377.8pt;margin-top:-.3pt;width:429pt;height:35.2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" filled="f" strokecolor="black [3213]" strokeweight=".5pt">
                <w10:wrap anchorx="margin"/>
              </v:rect>
            </w:pict>
          </mc:Fallback>
        </mc:AlternateContent>
      </w:r>
      <w:r w:rsidR="00D535A1">
        <w:rPr>
          <w:rFonts w:asciiTheme="majorEastAsia" w:eastAsiaTheme="majorEastAsia" w:hAnsiTheme="majorEastAsia" w:cs="YuMincho-Regular"/>
          <w:b/>
          <w:bCs/>
          <w:kern w:val="0"/>
          <w:szCs w:val="21"/>
        </w:rPr>
        <w:fldChar w:fldCharType="begin"/>
      </w:r>
      <w:r w:rsidR="00D535A1">
        <w:rPr>
          <w:rFonts w:asciiTheme="majorEastAsia" w:eastAsiaTheme="majorEastAsia" w:hAnsiTheme="majorEastAsia" w:cs="YuMincho-Regular"/>
          <w:b/>
          <w:bCs/>
          <w:kern w:val="0"/>
          <w:szCs w:val="21"/>
        </w:rPr>
        <w:instrText xml:space="preserve"> </w:instrText>
      </w:r>
      <w:r w:rsidR="00D535A1">
        <w:rPr>
          <w:rFonts w:asciiTheme="majorEastAsia" w:eastAsiaTheme="majorEastAsia" w:hAnsiTheme="majorEastAsia" w:cs="YuMincho-Regular" w:hint="eastAsia"/>
          <w:b/>
          <w:bCs/>
          <w:kern w:val="0"/>
          <w:szCs w:val="21"/>
        </w:rPr>
        <w:instrText xml:space="preserve">HYPERLINK </w:instrText>
      </w:r>
      <w:r w:rsidR="00D535A1">
        <w:rPr>
          <w:rFonts w:asciiTheme="majorEastAsia" w:eastAsiaTheme="majorEastAsia" w:hAnsiTheme="majorEastAsia" w:cs="YuMincho-Regular"/>
          <w:b/>
          <w:bCs/>
          <w:kern w:val="0"/>
          <w:szCs w:val="21"/>
        </w:rPr>
        <w:instrText xml:space="preserve"> \l "</w:instrText>
      </w:r>
      <w:r w:rsidR="00D535A1">
        <w:rPr>
          <w:rFonts w:asciiTheme="majorEastAsia" w:eastAsiaTheme="majorEastAsia" w:hAnsiTheme="majorEastAsia" w:cs="YuMincho-Regular" w:hint="eastAsia"/>
          <w:b/>
          <w:bCs/>
          <w:kern w:val="0"/>
          <w:szCs w:val="21"/>
        </w:rPr>
        <w:instrText>※８図</w:instrText>
      </w:r>
      <w:r w:rsidR="00D535A1">
        <w:rPr>
          <w:rFonts w:asciiTheme="majorEastAsia" w:eastAsiaTheme="majorEastAsia" w:hAnsiTheme="majorEastAsia" w:cs="YuMincho-Regular"/>
          <w:b/>
          <w:bCs/>
          <w:kern w:val="0"/>
          <w:szCs w:val="21"/>
        </w:rPr>
        <w:instrText xml:space="preserve">" </w:instrText>
      </w:r>
      <w:r w:rsidR="00D535A1">
        <w:rPr>
          <w:rFonts w:asciiTheme="majorEastAsia" w:eastAsiaTheme="majorEastAsia" w:hAnsiTheme="majorEastAsia" w:cs="YuMincho-Regular"/>
          <w:b/>
          <w:bCs/>
          <w:kern w:val="0"/>
          <w:szCs w:val="21"/>
        </w:rPr>
      </w:r>
      <w:r w:rsidR="00D535A1">
        <w:rPr>
          <w:rFonts w:asciiTheme="majorEastAsia" w:eastAsiaTheme="majorEastAsia" w:hAnsiTheme="majorEastAsia" w:cs="YuMincho-Regular"/>
          <w:b/>
          <w:bCs/>
          <w:kern w:val="0"/>
          <w:szCs w:val="21"/>
        </w:rPr>
        <w:fldChar w:fldCharType="separate"/>
      </w:r>
      <w:r w:rsidR="00B11EFF" w:rsidRPr="00D535A1">
        <w:rPr>
          <w:rStyle w:val="a8"/>
          <w:rFonts w:asciiTheme="majorEastAsia" w:eastAsiaTheme="majorEastAsia" w:hAnsiTheme="majorEastAsia" w:cs="YuMincho-Regular" w:hint="eastAsia"/>
          <w:b/>
          <w:bCs/>
          <w:kern w:val="0"/>
          <w:szCs w:val="21"/>
        </w:rPr>
        <w:t>※８</w:t>
      </w:r>
      <w:r w:rsidR="00B11EFF" w:rsidRPr="00D535A1">
        <w:rPr>
          <w:rStyle w:val="a8"/>
          <w:rFonts w:asciiTheme="majorEastAsia" w:eastAsiaTheme="majorEastAsia" w:hAnsiTheme="majorEastAsia" w:cs="YuMincho-Regular"/>
          <w:b/>
          <w:bCs/>
          <w:kern w:val="0"/>
          <w:szCs w:val="21"/>
        </w:rPr>
        <w:t xml:space="preserve"> </w:t>
      </w:r>
      <w:r w:rsidR="00B11EFF" w:rsidRPr="00D535A1">
        <w:rPr>
          <w:rStyle w:val="a8"/>
          <w:rFonts w:asciiTheme="majorEastAsia" w:eastAsiaTheme="majorEastAsia" w:hAnsiTheme="majorEastAsia" w:cs="YuMincho-Regular" w:hint="eastAsia"/>
          <w:b/>
          <w:bCs/>
          <w:kern w:val="0"/>
          <w:szCs w:val="21"/>
        </w:rPr>
        <w:t>３心身</w:t>
      </w:r>
      <w:r w:rsidR="00B11EFF" w:rsidRPr="00D535A1">
        <w:rPr>
          <w:rStyle w:val="a8"/>
          <w:rFonts w:asciiTheme="majorEastAsia" w:eastAsiaTheme="majorEastAsia" w:hAnsiTheme="majorEastAsia" w:cs="YuMincho-Regular" w:hint="eastAsia"/>
          <w:b/>
          <w:bCs/>
          <w:kern w:val="0"/>
          <w:szCs w:val="21"/>
        </w:rPr>
        <w:t>の</w:t>
      </w:r>
      <w:r w:rsidR="00B11EFF" w:rsidRPr="00D535A1">
        <w:rPr>
          <w:rStyle w:val="a8"/>
          <w:rFonts w:asciiTheme="majorEastAsia" w:eastAsiaTheme="majorEastAsia" w:hAnsiTheme="majorEastAsia" w:cs="YuMincho-Regular" w:hint="eastAsia"/>
          <w:b/>
          <w:bCs/>
          <w:kern w:val="0"/>
          <w:szCs w:val="21"/>
        </w:rPr>
        <w:t>状態に関する意見（１）日常生活の自立度等ついて、（２）認知症の</w:t>
      </w:r>
    </w:p>
    <w:p w14:paraId="094390DB" w14:textId="560424DA" w:rsidR="005543DC" w:rsidRPr="007D5477" w:rsidRDefault="00B11EFF" w:rsidP="007D5477">
      <w:pPr>
        <w:autoSpaceDE w:val="0"/>
        <w:autoSpaceDN w:val="0"/>
        <w:adjustRightInd w:val="0"/>
        <w:ind w:firstLineChars="250" w:firstLine="527"/>
        <w:jc w:val="left"/>
        <w:rPr>
          <w:rFonts w:asciiTheme="majorEastAsia" w:eastAsiaTheme="majorEastAsia" w:hAnsiTheme="majorEastAsia" w:cs="YuMincho-Regular"/>
          <w:b/>
          <w:bCs/>
          <w:kern w:val="0"/>
          <w:szCs w:val="21"/>
        </w:rPr>
      </w:pPr>
      <w:r w:rsidRPr="00D535A1">
        <w:rPr>
          <w:rStyle w:val="a8"/>
          <w:rFonts w:asciiTheme="majorEastAsia" w:eastAsiaTheme="majorEastAsia" w:hAnsiTheme="majorEastAsia" w:cs="YuMincho-Regular" w:hint="eastAsia"/>
          <w:b/>
          <w:bCs/>
          <w:kern w:val="0"/>
          <w:szCs w:val="21"/>
        </w:rPr>
        <w:t>中核症状</w:t>
      </w:r>
      <w:bookmarkEnd w:id="7"/>
      <w:r w:rsidR="00D535A1">
        <w:rPr>
          <w:rFonts w:asciiTheme="majorEastAsia" w:eastAsiaTheme="majorEastAsia" w:hAnsiTheme="majorEastAsia" w:cs="YuMincho-Regular"/>
          <w:b/>
          <w:bCs/>
          <w:kern w:val="0"/>
          <w:szCs w:val="21"/>
        </w:rPr>
        <w:fldChar w:fldCharType="end"/>
      </w:r>
      <w:r w:rsidR="005543DC" w:rsidRPr="007D5477">
        <w:rPr>
          <w:rFonts w:asciiTheme="majorEastAsia" w:eastAsiaTheme="majorEastAsia" w:hAnsiTheme="majorEastAsia" w:cs="YuMincho-Regular" w:hint="eastAsia"/>
          <w:b/>
          <w:bCs/>
          <w:kern w:val="0"/>
          <w:szCs w:val="21"/>
        </w:rPr>
        <w:t xml:space="preserve">　</w:t>
      </w:r>
    </w:p>
    <w:p w14:paraId="6489B12A" w14:textId="499BEBDA"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⑴及び⑵は一次判定をするための必須項目になります。必ずいずれかにチェックを入れてください。日常生活自立度の基準については、「裏面」及び海老名市の</w:t>
      </w:r>
      <w:r w:rsidRPr="00CA1866">
        <w:rPr>
          <w:rFonts w:asciiTheme="minorEastAsia" w:hAnsiTheme="minorEastAsia" w:cs="YuMincho-Regular"/>
          <w:kern w:val="0"/>
          <w:szCs w:val="21"/>
        </w:rPr>
        <w:t xml:space="preserve">HP </w:t>
      </w:r>
      <w:r w:rsidRPr="00CA1866">
        <w:rPr>
          <w:rFonts w:asciiTheme="minorEastAsia" w:hAnsiTheme="minorEastAsia" w:cs="YuMincho-Regular" w:hint="eastAsia"/>
          <w:kern w:val="0"/>
          <w:szCs w:val="21"/>
        </w:rPr>
        <w:t>に</w:t>
      </w:r>
      <w:r w:rsidR="001D57C9" w:rsidRPr="00CA1866">
        <w:rPr>
          <w:rFonts w:asciiTheme="minorEastAsia" w:hAnsiTheme="minorEastAsia" w:cs="YuMincho-Regular" w:hint="eastAsia"/>
          <w:kern w:val="0"/>
          <w:szCs w:val="21"/>
        </w:rPr>
        <w:t>ある</w:t>
      </w:r>
      <w:r w:rsidRPr="00CA1866">
        <w:rPr>
          <w:rFonts w:asciiTheme="minorEastAsia" w:hAnsiTheme="minorEastAsia" w:cs="YuMincho-Regular" w:hint="eastAsia"/>
          <w:kern w:val="0"/>
          <w:szCs w:val="21"/>
        </w:rPr>
        <w:t>「手引き」をご参照ください。</w:t>
      </w:r>
    </w:p>
    <w:p w14:paraId="115E892E" w14:textId="625EA9F7" w:rsidR="00B11EFF" w:rsidRPr="00D5594B" w:rsidRDefault="005543DC" w:rsidP="008A6A2C">
      <w:pPr>
        <w:ind w:firstLineChars="100" w:firstLine="211"/>
        <w:rPr>
          <w:rFonts w:asciiTheme="majorEastAsia" w:eastAsiaTheme="majorEastAsia" w:hAnsiTheme="majorEastAsia"/>
          <w:b/>
          <w:bCs/>
          <w:szCs w:val="21"/>
        </w:rPr>
      </w:pPr>
      <w:r w:rsidRPr="00D5594B">
        <w:rPr>
          <w:rFonts w:asciiTheme="majorEastAsia" w:eastAsiaTheme="majorEastAsia" w:hAnsiTheme="majorEastAsia" w:hint="eastAsia"/>
          <w:b/>
          <w:bCs/>
          <w:szCs w:val="21"/>
        </w:rPr>
        <w:t>「</w:t>
      </w:r>
      <w:r w:rsidR="00B11EFF" w:rsidRPr="00D5594B">
        <w:rPr>
          <w:rFonts w:asciiTheme="majorEastAsia" w:eastAsiaTheme="majorEastAsia" w:hAnsiTheme="majorEastAsia"/>
          <w:b/>
          <w:bCs/>
          <w:szCs w:val="21"/>
        </w:rPr>
        <w:t>自立</w:t>
      </w:r>
      <w:r w:rsidRPr="00D5594B">
        <w:rPr>
          <w:rFonts w:asciiTheme="majorEastAsia" w:eastAsiaTheme="majorEastAsia" w:hAnsiTheme="majorEastAsia" w:hint="eastAsia"/>
          <w:b/>
          <w:bCs/>
          <w:szCs w:val="21"/>
        </w:rPr>
        <w:t>」を選択した</w:t>
      </w:r>
      <w:r w:rsidR="00B11EFF" w:rsidRPr="00D5594B">
        <w:rPr>
          <w:rFonts w:asciiTheme="majorEastAsia" w:eastAsiaTheme="majorEastAsia" w:hAnsiTheme="majorEastAsia"/>
          <w:b/>
          <w:bCs/>
          <w:szCs w:val="21"/>
        </w:rPr>
        <w:t>場合</w:t>
      </w:r>
      <w:r w:rsidRPr="00D5594B">
        <w:rPr>
          <w:rFonts w:asciiTheme="majorEastAsia" w:eastAsiaTheme="majorEastAsia" w:hAnsiTheme="majorEastAsia" w:hint="eastAsia"/>
          <w:b/>
          <w:bCs/>
          <w:szCs w:val="21"/>
        </w:rPr>
        <w:t>は</w:t>
      </w:r>
      <w:r w:rsidR="00B11EFF" w:rsidRPr="00D5594B">
        <w:rPr>
          <w:rFonts w:asciiTheme="majorEastAsia" w:eastAsiaTheme="majorEastAsia" w:hAnsiTheme="majorEastAsia"/>
          <w:b/>
          <w:bCs/>
          <w:szCs w:val="21"/>
        </w:rPr>
        <w:t>、必ず</w:t>
      </w:r>
      <w:r w:rsidR="00503E35">
        <w:rPr>
          <w:rFonts w:asciiTheme="majorEastAsia" w:eastAsiaTheme="majorEastAsia" w:hAnsiTheme="majorEastAsia" w:hint="eastAsia"/>
          <w:b/>
          <w:bCs/>
          <w:szCs w:val="21"/>
        </w:rPr>
        <w:t>「１傷病に関する意見（３）」</w:t>
      </w:r>
      <w:r w:rsidR="00FA043C">
        <w:rPr>
          <w:rFonts w:asciiTheme="majorEastAsia" w:eastAsiaTheme="majorEastAsia" w:hAnsiTheme="majorEastAsia" w:hint="eastAsia"/>
          <w:b/>
          <w:bCs/>
          <w:szCs w:val="21"/>
        </w:rPr>
        <w:t>または</w:t>
      </w:r>
      <w:r w:rsidR="00503E35">
        <w:rPr>
          <w:rFonts w:asciiTheme="majorEastAsia" w:eastAsiaTheme="majorEastAsia" w:hAnsiTheme="majorEastAsia" w:hint="eastAsia"/>
          <w:b/>
          <w:bCs/>
          <w:szCs w:val="21"/>
        </w:rPr>
        <w:t>「５特記すべき事項」の記入欄</w:t>
      </w:r>
      <w:r w:rsidR="00B11EFF" w:rsidRPr="00D5594B">
        <w:rPr>
          <w:rFonts w:asciiTheme="majorEastAsia" w:eastAsiaTheme="majorEastAsia" w:hAnsiTheme="majorEastAsia"/>
          <w:b/>
          <w:bCs/>
          <w:szCs w:val="21"/>
        </w:rPr>
        <w:t>に介護</w:t>
      </w:r>
      <w:r w:rsidRPr="00D5594B">
        <w:rPr>
          <w:rFonts w:asciiTheme="majorEastAsia" w:eastAsiaTheme="majorEastAsia" w:hAnsiTheme="majorEastAsia" w:hint="eastAsia"/>
          <w:b/>
          <w:bCs/>
          <w:szCs w:val="21"/>
        </w:rPr>
        <w:t>認定</w:t>
      </w:r>
      <w:r w:rsidR="00B11EFF" w:rsidRPr="00D5594B">
        <w:rPr>
          <w:rFonts w:asciiTheme="majorEastAsia" w:eastAsiaTheme="majorEastAsia" w:hAnsiTheme="majorEastAsia"/>
          <w:b/>
          <w:bCs/>
          <w:szCs w:val="21"/>
        </w:rPr>
        <w:t>が必要な理由を書いて</w:t>
      </w:r>
      <w:r w:rsidR="00E52D6F" w:rsidRPr="00D5594B">
        <w:rPr>
          <w:rFonts w:asciiTheme="majorEastAsia" w:eastAsiaTheme="majorEastAsia" w:hAnsiTheme="majorEastAsia" w:hint="eastAsia"/>
          <w:b/>
          <w:bCs/>
          <w:szCs w:val="21"/>
        </w:rPr>
        <w:t>ください</w:t>
      </w:r>
      <w:r w:rsidR="00B11EFF" w:rsidRPr="00D5594B">
        <w:rPr>
          <w:rFonts w:asciiTheme="majorEastAsia" w:eastAsiaTheme="majorEastAsia" w:hAnsiTheme="majorEastAsia"/>
          <w:b/>
          <w:bCs/>
          <w:szCs w:val="21"/>
        </w:rPr>
        <w:t>。</w:t>
      </w:r>
    </w:p>
    <w:p w14:paraId="62506A18"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8" w:name="※９"/>
    <w:p w14:paraId="7D96FDD3" w14:textId="3F607BBB" w:rsidR="00B11EFF" w:rsidRPr="005543DC" w:rsidRDefault="00D535A1"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※９図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D535A1">
        <w:rPr>
          <w:rStyle w:val="a8"/>
          <w:rFonts w:asciiTheme="majorEastAsia" w:eastAsiaTheme="majorEastAsia" w:hAnsiTheme="majorEastAsia" w:cs="YuMincho-Regular" w:hint="eastAsia"/>
          <w:b/>
          <w:bCs/>
          <w:kern w:val="0"/>
          <w:szCs w:val="21"/>
          <w:bdr w:val="single" w:sz="4" w:space="0" w:color="auto"/>
        </w:rPr>
        <w:t>※９</w:t>
      </w:r>
      <w:r w:rsidR="00B11EFF" w:rsidRPr="00D535A1">
        <w:rPr>
          <w:rStyle w:val="a8"/>
          <w:rFonts w:asciiTheme="majorEastAsia" w:eastAsiaTheme="majorEastAsia" w:hAnsiTheme="majorEastAsia" w:cs="YuMincho-Regular"/>
          <w:b/>
          <w:bCs/>
          <w:kern w:val="0"/>
          <w:szCs w:val="21"/>
          <w:bdr w:val="single" w:sz="4" w:space="0" w:color="auto"/>
        </w:rPr>
        <w:t xml:space="preserve"> </w:t>
      </w:r>
      <w:r w:rsidR="00503E35" w:rsidRPr="00D535A1">
        <w:rPr>
          <w:rStyle w:val="a8"/>
          <w:rFonts w:asciiTheme="majorEastAsia" w:eastAsiaTheme="majorEastAsia" w:hAnsiTheme="majorEastAsia" w:cs="YuMincho-Regular" w:hint="eastAsia"/>
          <w:b/>
          <w:bCs/>
          <w:kern w:val="0"/>
          <w:szCs w:val="21"/>
          <w:bdr w:val="single" w:sz="4" w:space="0" w:color="auto"/>
        </w:rPr>
        <w:t>（３</w:t>
      </w:r>
      <w:r w:rsidR="00503E35" w:rsidRPr="00D535A1">
        <w:rPr>
          <w:rStyle w:val="a8"/>
          <w:rFonts w:asciiTheme="majorEastAsia" w:eastAsiaTheme="majorEastAsia" w:hAnsiTheme="majorEastAsia" w:cs="YuMincho-Regular" w:hint="eastAsia"/>
          <w:b/>
          <w:bCs/>
          <w:kern w:val="0"/>
          <w:szCs w:val="21"/>
          <w:bdr w:val="single" w:sz="4" w:space="0" w:color="auto"/>
        </w:rPr>
        <w:t>）</w:t>
      </w:r>
      <w:r w:rsidR="00B11EFF" w:rsidRPr="00D535A1">
        <w:rPr>
          <w:rStyle w:val="a8"/>
          <w:rFonts w:asciiTheme="majorEastAsia" w:eastAsiaTheme="majorEastAsia" w:hAnsiTheme="majorEastAsia" w:cs="YuMincho-Regular" w:hint="eastAsia"/>
          <w:b/>
          <w:bCs/>
          <w:kern w:val="0"/>
          <w:szCs w:val="21"/>
          <w:bdr w:val="single" w:sz="4" w:space="0" w:color="auto"/>
        </w:rPr>
        <w:t>認知症の行動・心理症状（</w:t>
      </w:r>
      <w:r w:rsidR="00B11EFF" w:rsidRPr="00D535A1">
        <w:rPr>
          <w:rStyle w:val="a8"/>
          <w:rFonts w:asciiTheme="majorEastAsia" w:eastAsiaTheme="majorEastAsia" w:hAnsiTheme="majorEastAsia" w:cs="YuMincho-Regular"/>
          <w:b/>
          <w:bCs/>
          <w:kern w:val="0"/>
          <w:szCs w:val="21"/>
          <w:bdr w:val="single" w:sz="4" w:space="0" w:color="auto"/>
        </w:rPr>
        <w:t>BPSD</w:t>
      </w:r>
      <w:r w:rsidR="00B11EFF" w:rsidRPr="00D535A1">
        <w:rPr>
          <w:rStyle w:val="a8"/>
          <w:rFonts w:asciiTheme="majorEastAsia" w:eastAsiaTheme="majorEastAsia" w:hAnsiTheme="majorEastAsia" w:cs="YuMincho-Regular" w:hint="eastAsia"/>
          <w:b/>
          <w:bCs/>
          <w:kern w:val="0"/>
          <w:szCs w:val="21"/>
          <w:bdr w:val="single" w:sz="4" w:space="0" w:color="auto"/>
        </w:rPr>
        <w:t>）</w:t>
      </w:r>
      <w:r>
        <w:rPr>
          <w:rFonts w:asciiTheme="majorEastAsia" w:eastAsiaTheme="majorEastAsia" w:hAnsiTheme="majorEastAsia" w:cs="YuMincho-Regular"/>
          <w:b/>
          <w:bCs/>
          <w:kern w:val="0"/>
          <w:szCs w:val="21"/>
          <w:bdr w:val="single" w:sz="4" w:space="0" w:color="auto"/>
        </w:rPr>
        <w:fldChar w:fldCharType="end"/>
      </w:r>
    </w:p>
    <w:bookmarkEnd w:id="8"/>
    <w:p w14:paraId="24947C9E"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把握している行動・症状にチェックを入れてください。基準については、「手引き」をご参照ください。</w:t>
      </w:r>
    </w:p>
    <w:p w14:paraId="0AE131A9" w14:textId="77777777" w:rsidR="008A6A2C" w:rsidRDefault="008A6A2C"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080AD100"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9" w:name="※１０"/>
    <w:p w14:paraId="6F7D81B4" w14:textId="666BD25D" w:rsidR="00B11EFF" w:rsidRPr="005543DC" w:rsidRDefault="00D535A1"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※１０図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D535A1">
        <w:rPr>
          <w:rStyle w:val="a8"/>
          <w:rFonts w:asciiTheme="majorEastAsia" w:eastAsiaTheme="majorEastAsia" w:hAnsiTheme="majorEastAsia" w:cs="YuMincho-Regular" w:hint="eastAsia"/>
          <w:b/>
          <w:bCs/>
          <w:kern w:val="0"/>
          <w:szCs w:val="21"/>
          <w:bdr w:val="single" w:sz="4" w:space="0" w:color="auto"/>
        </w:rPr>
        <w:t>※１０</w:t>
      </w:r>
      <w:r w:rsidR="00B11EFF" w:rsidRPr="00D535A1">
        <w:rPr>
          <w:rStyle w:val="a8"/>
          <w:rFonts w:asciiTheme="majorEastAsia" w:eastAsiaTheme="majorEastAsia" w:hAnsiTheme="majorEastAsia" w:cs="YuMincho-Regular"/>
          <w:b/>
          <w:bCs/>
          <w:kern w:val="0"/>
          <w:szCs w:val="21"/>
          <w:bdr w:val="single" w:sz="4" w:space="0" w:color="auto"/>
        </w:rPr>
        <w:t xml:space="preserve"> </w:t>
      </w:r>
      <w:r w:rsidR="00503E35" w:rsidRPr="00D535A1">
        <w:rPr>
          <w:rStyle w:val="a8"/>
          <w:rFonts w:asciiTheme="majorEastAsia" w:eastAsiaTheme="majorEastAsia" w:hAnsiTheme="majorEastAsia" w:cs="YuMincho-Regular" w:hint="eastAsia"/>
          <w:b/>
          <w:bCs/>
          <w:kern w:val="0"/>
          <w:szCs w:val="21"/>
          <w:bdr w:val="single" w:sz="4" w:space="0" w:color="auto"/>
        </w:rPr>
        <w:t>３</w:t>
      </w:r>
      <w:r w:rsidR="00B11EFF" w:rsidRPr="00D535A1">
        <w:rPr>
          <w:rStyle w:val="a8"/>
          <w:rFonts w:asciiTheme="majorEastAsia" w:eastAsiaTheme="majorEastAsia" w:hAnsiTheme="majorEastAsia" w:cs="YuMincho-Regular" w:hint="eastAsia"/>
          <w:b/>
          <w:bCs/>
          <w:kern w:val="0"/>
          <w:szCs w:val="21"/>
          <w:bdr w:val="single" w:sz="4" w:space="0" w:color="auto"/>
        </w:rPr>
        <w:t>心身の状</w:t>
      </w:r>
      <w:r w:rsidR="00B11EFF" w:rsidRPr="00D535A1">
        <w:rPr>
          <w:rStyle w:val="a8"/>
          <w:rFonts w:asciiTheme="majorEastAsia" w:eastAsiaTheme="majorEastAsia" w:hAnsiTheme="majorEastAsia" w:cs="YuMincho-Regular" w:hint="eastAsia"/>
          <w:b/>
          <w:bCs/>
          <w:kern w:val="0"/>
          <w:szCs w:val="21"/>
          <w:bdr w:val="single" w:sz="4" w:space="0" w:color="auto"/>
        </w:rPr>
        <w:t>態</w:t>
      </w:r>
      <w:r w:rsidR="00B11EFF" w:rsidRPr="00D535A1">
        <w:rPr>
          <w:rStyle w:val="a8"/>
          <w:rFonts w:asciiTheme="majorEastAsia" w:eastAsiaTheme="majorEastAsia" w:hAnsiTheme="majorEastAsia" w:cs="YuMincho-Regular" w:hint="eastAsia"/>
          <w:b/>
          <w:bCs/>
          <w:kern w:val="0"/>
          <w:szCs w:val="21"/>
          <w:bdr w:val="single" w:sz="4" w:space="0" w:color="auto"/>
        </w:rPr>
        <w:t>に関する意見</w:t>
      </w:r>
      <w:bookmarkEnd w:id="9"/>
      <w:r>
        <w:rPr>
          <w:rFonts w:asciiTheme="majorEastAsia" w:eastAsiaTheme="majorEastAsia" w:hAnsiTheme="majorEastAsia" w:cs="YuMincho-Regular"/>
          <w:b/>
          <w:bCs/>
          <w:kern w:val="0"/>
          <w:szCs w:val="21"/>
          <w:bdr w:val="single" w:sz="4" w:space="0" w:color="auto"/>
        </w:rPr>
        <w:fldChar w:fldCharType="end"/>
      </w:r>
      <w:r w:rsidR="005543DC">
        <w:rPr>
          <w:rFonts w:asciiTheme="majorEastAsia" w:eastAsiaTheme="majorEastAsia" w:hAnsiTheme="majorEastAsia" w:cs="YuMincho-Regular" w:hint="eastAsia"/>
          <w:b/>
          <w:bCs/>
          <w:kern w:val="0"/>
          <w:szCs w:val="21"/>
          <w:bdr w:val="single" w:sz="4" w:space="0" w:color="auto"/>
        </w:rPr>
        <w:t xml:space="preserve">　</w:t>
      </w:r>
    </w:p>
    <w:p w14:paraId="3CE5BB18"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身長・体重については介護の手間を考える上で、可能な限り記入いただけると大変助かります。肥満、痩せ等だけでも参考になります。</w:t>
      </w:r>
    </w:p>
    <w:p w14:paraId="1015D798"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10" w:name="※１１"/>
    <w:p w14:paraId="5447665A" w14:textId="6091CF85" w:rsidR="00B11EFF" w:rsidRPr="005543DC" w:rsidRDefault="0036604E"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※１１図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36604E">
        <w:rPr>
          <w:rStyle w:val="a8"/>
          <w:rFonts w:asciiTheme="majorEastAsia" w:eastAsiaTheme="majorEastAsia" w:hAnsiTheme="majorEastAsia" w:cs="YuMincho-Regular" w:hint="eastAsia"/>
          <w:b/>
          <w:bCs/>
          <w:kern w:val="0"/>
          <w:szCs w:val="21"/>
          <w:bdr w:val="single" w:sz="4" w:space="0" w:color="auto"/>
        </w:rPr>
        <w:t>※１１</w:t>
      </w:r>
      <w:r w:rsidR="00B11EFF" w:rsidRPr="0036604E">
        <w:rPr>
          <w:rStyle w:val="a8"/>
          <w:rFonts w:asciiTheme="majorEastAsia" w:eastAsiaTheme="majorEastAsia" w:hAnsiTheme="majorEastAsia" w:cs="YuMincho-Regular"/>
          <w:b/>
          <w:bCs/>
          <w:kern w:val="0"/>
          <w:szCs w:val="21"/>
          <w:bdr w:val="single" w:sz="4" w:space="0" w:color="auto"/>
        </w:rPr>
        <w:t xml:space="preserve"> </w:t>
      </w:r>
      <w:r w:rsidR="00B11EFF" w:rsidRPr="0036604E">
        <w:rPr>
          <w:rStyle w:val="a8"/>
          <w:rFonts w:asciiTheme="majorEastAsia" w:eastAsiaTheme="majorEastAsia" w:hAnsiTheme="majorEastAsia" w:cs="YuMincho-Regular" w:hint="eastAsia"/>
          <w:b/>
          <w:bCs/>
          <w:kern w:val="0"/>
          <w:szCs w:val="21"/>
          <w:bdr w:val="single" w:sz="4" w:space="0" w:color="auto"/>
        </w:rPr>
        <w:t>４生活機</w:t>
      </w:r>
      <w:r w:rsidR="00B11EFF" w:rsidRPr="0036604E">
        <w:rPr>
          <w:rStyle w:val="a8"/>
          <w:rFonts w:asciiTheme="majorEastAsia" w:eastAsiaTheme="majorEastAsia" w:hAnsiTheme="majorEastAsia" w:cs="YuMincho-Regular" w:hint="eastAsia"/>
          <w:b/>
          <w:bCs/>
          <w:kern w:val="0"/>
          <w:szCs w:val="21"/>
          <w:bdr w:val="single" w:sz="4" w:space="0" w:color="auto"/>
        </w:rPr>
        <w:t>能</w:t>
      </w:r>
      <w:r w:rsidR="00B11EFF" w:rsidRPr="0036604E">
        <w:rPr>
          <w:rStyle w:val="a8"/>
          <w:rFonts w:asciiTheme="majorEastAsia" w:eastAsiaTheme="majorEastAsia" w:hAnsiTheme="majorEastAsia" w:cs="YuMincho-Regular" w:hint="eastAsia"/>
          <w:b/>
          <w:bCs/>
          <w:kern w:val="0"/>
          <w:szCs w:val="21"/>
          <w:bdr w:val="single" w:sz="4" w:space="0" w:color="auto"/>
        </w:rPr>
        <w:t>と</w:t>
      </w:r>
      <w:r w:rsidR="00B11EFF" w:rsidRPr="0036604E">
        <w:rPr>
          <w:rStyle w:val="a8"/>
          <w:rFonts w:asciiTheme="majorEastAsia" w:eastAsiaTheme="majorEastAsia" w:hAnsiTheme="majorEastAsia" w:cs="YuMincho-Regular" w:hint="eastAsia"/>
          <w:b/>
          <w:bCs/>
          <w:kern w:val="0"/>
          <w:szCs w:val="21"/>
          <w:bdr w:val="single" w:sz="4" w:space="0" w:color="auto"/>
        </w:rPr>
        <w:t>サ</w:t>
      </w:r>
      <w:r w:rsidR="00B11EFF" w:rsidRPr="0036604E">
        <w:rPr>
          <w:rStyle w:val="a8"/>
          <w:rFonts w:asciiTheme="majorEastAsia" w:eastAsiaTheme="majorEastAsia" w:hAnsiTheme="majorEastAsia" w:cs="YuMincho-Regular" w:hint="eastAsia"/>
          <w:b/>
          <w:bCs/>
          <w:kern w:val="0"/>
          <w:szCs w:val="21"/>
          <w:bdr w:val="single" w:sz="4" w:space="0" w:color="auto"/>
        </w:rPr>
        <w:t>ービスに関する意見（２）栄養・食生活</w:t>
      </w:r>
      <w:bookmarkEnd w:id="10"/>
      <w:r>
        <w:rPr>
          <w:rFonts w:asciiTheme="majorEastAsia" w:eastAsiaTheme="majorEastAsia" w:hAnsiTheme="majorEastAsia" w:cs="YuMincho-Regular"/>
          <w:b/>
          <w:bCs/>
          <w:kern w:val="0"/>
          <w:szCs w:val="21"/>
          <w:bdr w:val="single" w:sz="4" w:space="0" w:color="auto"/>
        </w:rPr>
        <w:fldChar w:fldCharType="end"/>
      </w:r>
      <w:r w:rsidR="005543DC">
        <w:rPr>
          <w:rFonts w:asciiTheme="majorEastAsia" w:eastAsiaTheme="majorEastAsia" w:hAnsiTheme="majorEastAsia" w:cs="YuMincho-Regular" w:hint="eastAsia"/>
          <w:b/>
          <w:bCs/>
          <w:kern w:val="0"/>
          <w:szCs w:val="21"/>
          <w:bdr w:val="single" w:sz="4" w:space="0" w:color="auto"/>
        </w:rPr>
        <w:t xml:space="preserve">　</w:t>
      </w:r>
    </w:p>
    <w:p w14:paraId="522E7458" w14:textId="2B0BBE05"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食事行為は一次判定をするための必須項目になります。必ず「自立ないし</w:t>
      </w:r>
      <w:r w:rsidR="00503E35">
        <w:rPr>
          <w:rFonts w:asciiTheme="minorEastAsia" w:hAnsiTheme="minorEastAsia" w:cs="YuMincho-Regular" w:hint="eastAsia"/>
          <w:kern w:val="0"/>
          <w:szCs w:val="21"/>
        </w:rPr>
        <w:t>何とか自分で食べられる</w:t>
      </w:r>
      <w:r w:rsidRPr="00CA1866">
        <w:rPr>
          <w:rFonts w:asciiTheme="minorEastAsia" w:hAnsiTheme="minorEastAsia" w:cs="YuMincho-Regular" w:hint="eastAsia"/>
          <w:kern w:val="0"/>
          <w:szCs w:val="21"/>
        </w:rPr>
        <w:t>」または「全面介助」にチェックを入れてください。</w:t>
      </w:r>
    </w:p>
    <w:p w14:paraId="676903EB" w14:textId="77777777" w:rsidR="008B345F" w:rsidRDefault="008B345F" w:rsidP="00B11EFF">
      <w:pPr>
        <w:autoSpaceDE w:val="0"/>
        <w:autoSpaceDN w:val="0"/>
        <w:adjustRightInd w:val="0"/>
        <w:jc w:val="left"/>
        <w:rPr>
          <w:rFonts w:asciiTheme="minorEastAsia" w:hAnsiTheme="minorEastAsia" w:cs="YuMincho-Regular"/>
          <w:b/>
          <w:bCs/>
          <w:kern w:val="0"/>
          <w:szCs w:val="21"/>
          <w:bdr w:val="single" w:sz="4" w:space="0" w:color="auto"/>
        </w:rPr>
      </w:pPr>
    </w:p>
    <w:bookmarkStart w:id="11" w:name="※１２"/>
    <w:p w14:paraId="5B323227" w14:textId="589D7BFF" w:rsidR="00B11EFF" w:rsidRPr="008B345F" w:rsidRDefault="0036604E"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※１２図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36604E">
        <w:rPr>
          <w:rStyle w:val="a8"/>
          <w:rFonts w:asciiTheme="majorEastAsia" w:eastAsiaTheme="majorEastAsia" w:hAnsiTheme="majorEastAsia" w:cs="YuMincho-Regular" w:hint="eastAsia"/>
          <w:b/>
          <w:bCs/>
          <w:kern w:val="0"/>
          <w:szCs w:val="21"/>
          <w:bdr w:val="single" w:sz="4" w:space="0" w:color="auto"/>
        </w:rPr>
        <w:t>※１２</w:t>
      </w:r>
      <w:r w:rsidR="00B11EFF" w:rsidRPr="0036604E">
        <w:rPr>
          <w:rStyle w:val="a8"/>
          <w:rFonts w:asciiTheme="majorEastAsia" w:eastAsiaTheme="majorEastAsia" w:hAnsiTheme="majorEastAsia" w:cs="YuMincho-Regular"/>
          <w:b/>
          <w:bCs/>
          <w:kern w:val="0"/>
          <w:szCs w:val="21"/>
          <w:bdr w:val="single" w:sz="4" w:space="0" w:color="auto"/>
        </w:rPr>
        <w:t xml:space="preserve"> </w:t>
      </w:r>
      <w:r w:rsidR="00503E35" w:rsidRPr="0036604E">
        <w:rPr>
          <w:rStyle w:val="a8"/>
          <w:rFonts w:asciiTheme="majorEastAsia" w:eastAsiaTheme="majorEastAsia" w:hAnsiTheme="majorEastAsia" w:cs="YuMincho-Regular" w:hint="eastAsia"/>
          <w:b/>
          <w:bCs/>
          <w:kern w:val="0"/>
          <w:szCs w:val="21"/>
          <w:bdr w:val="single" w:sz="4" w:space="0" w:color="auto"/>
        </w:rPr>
        <w:t>（３）</w:t>
      </w:r>
      <w:r w:rsidR="00B11EFF" w:rsidRPr="0036604E">
        <w:rPr>
          <w:rStyle w:val="a8"/>
          <w:rFonts w:asciiTheme="majorEastAsia" w:eastAsiaTheme="majorEastAsia" w:hAnsiTheme="majorEastAsia" w:cs="YuMincho-Regular" w:hint="eastAsia"/>
          <w:b/>
          <w:bCs/>
          <w:kern w:val="0"/>
          <w:szCs w:val="21"/>
          <w:bdr w:val="single" w:sz="4" w:space="0" w:color="auto"/>
        </w:rPr>
        <w:t>現</w:t>
      </w:r>
      <w:r w:rsidR="00B11EFF" w:rsidRPr="0036604E">
        <w:rPr>
          <w:rStyle w:val="a8"/>
          <w:rFonts w:asciiTheme="majorEastAsia" w:eastAsiaTheme="majorEastAsia" w:hAnsiTheme="majorEastAsia" w:cs="YuMincho-Regular" w:hint="eastAsia"/>
          <w:b/>
          <w:bCs/>
          <w:kern w:val="0"/>
          <w:szCs w:val="21"/>
          <w:bdr w:val="single" w:sz="4" w:space="0" w:color="auto"/>
        </w:rPr>
        <w:t>在</w:t>
      </w:r>
      <w:r w:rsidR="00B11EFF" w:rsidRPr="0036604E">
        <w:rPr>
          <w:rStyle w:val="a8"/>
          <w:rFonts w:asciiTheme="majorEastAsia" w:eastAsiaTheme="majorEastAsia" w:hAnsiTheme="majorEastAsia" w:cs="YuMincho-Regular" w:hint="eastAsia"/>
          <w:b/>
          <w:bCs/>
          <w:kern w:val="0"/>
          <w:szCs w:val="21"/>
          <w:bdr w:val="single" w:sz="4" w:space="0" w:color="auto"/>
        </w:rPr>
        <w:t>あるかまたは今後発生の可能性の高い状態とその対処方針</w:t>
      </w:r>
      <w:bookmarkEnd w:id="11"/>
      <w:r>
        <w:rPr>
          <w:rFonts w:asciiTheme="majorEastAsia" w:eastAsiaTheme="majorEastAsia" w:hAnsiTheme="majorEastAsia" w:cs="YuMincho-Regular"/>
          <w:b/>
          <w:bCs/>
          <w:kern w:val="0"/>
          <w:szCs w:val="21"/>
          <w:bdr w:val="single" w:sz="4" w:space="0" w:color="auto"/>
        </w:rPr>
        <w:fldChar w:fldCharType="end"/>
      </w:r>
      <w:r w:rsidR="00217483" w:rsidRPr="008B345F">
        <w:rPr>
          <w:rFonts w:asciiTheme="majorEastAsia" w:eastAsiaTheme="majorEastAsia" w:hAnsiTheme="majorEastAsia" w:cs="YuMincho-Regular" w:hint="eastAsia"/>
          <w:b/>
          <w:bCs/>
          <w:kern w:val="0"/>
          <w:szCs w:val="21"/>
          <w:bdr w:val="single" w:sz="4" w:space="0" w:color="auto"/>
        </w:rPr>
        <w:t xml:space="preserve">　</w:t>
      </w:r>
    </w:p>
    <w:p w14:paraId="2FBAE85F" w14:textId="69BE754C"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この項目はケアマネジャーがプランを作成する上で参考にします。</w:t>
      </w:r>
    </w:p>
    <w:p w14:paraId="14F7A311"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12" w:name="※１３"/>
    <w:p w14:paraId="30715510" w14:textId="15AD2F58" w:rsidR="00B11EFF" w:rsidRPr="00217483" w:rsidRDefault="0036604E"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※１３図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36604E">
        <w:rPr>
          <w:rStyle w:val="a8"/>
          <w:rFonts w:asciiTheme="majorEastAsia" w:eastAsiaTheme="majorEastAsia" w:hAnsiTheme="majorEastAsia" w:cs="YuMincho-Regular" w:hint="eastAsia"/>
          <w:b/>
          <w:bCs/>
          <w:kern w:val="0"/>
          <w:szCs w:val="21"/>
          <w:bdr w:val="single" w:sz="4" w:space="0" w:color="auto"/>
        </w:rPr>
        <w:t>※１３</w:t>
      </w:r>
      <w:r w:rsidR="00B11EFF" w:rsidRPr="0036604E">
        <w:rPr>
          <w:rStyle w:val="a8"/>
          <w:rFonts w:asciiTheme="majorEastAsia" w:eastAsiaTheme="majorEastAsia" w:hAnsiTheme="majorEastAsia" w:cs="YuMincho-Regular"/>
          <w:b/>
          <w:bCs/>
          <w:kern w:val="0"/>
          <w:szCs w:val="21"/>
          <w:bdr w:val="single" w:sz="4" w:space="0" w:color="auto"/>
        </w:rPr>
        <w:t xml:space="preserve"> </w:t>
      </w:r>
      <w:r w:rsidR="00503E35" w:rsidRPr="0036604E">
        <w:rPr>
          <w:rStyle w:val="a8"/>
          <w:rFonts w:asciiTheme="majorEastAsia" w:eastAsiaTheme="majorEastAsia" w:hAnsiTheme="majorEastAsia" w:cs="YuMincho-Regular" w:hint="eastAsia"/>
          <w:b/>
          <w:bCs/>
          <w:kern w:val="0"/>
          <w:szCs w:val="21"/>
          <w:bdr w:val="single" w:sz="4" w:space="0" w:color="auto"/>
        </w:rPr>
        <w:t>５</w:t>
      </w:r>
      <w:r w:rsidR="00B11EFF" w:rsidRPr="0036604E">
        <w:rPr>
          <w:rStyle w:val="a8"/>
          <w:rFonts w:asciiTheme="majorEastAsia" w:eastAsiaTheme="majorEastAsia" w:hAnsiTheme="majorEastAsia" w:cs="YuMincho-Regular" w:hint="eastAsia"/>
          <w:b/>
          <w:bCs/>
          <w:kern w:val="0"/>
          <w:szCs w:val="21"/>
          <w:bdr w:val="single" w:sz="4" w:space="0" w:color="auto"/>
        </w:rPr>
        <w:t>特</w:t>
      </w:r>
      <w:r w:rsidR="00B11EFF" w:rsidRPr="0036604E">
        <w:rPr>
          <w:rStyle w:val="a8"/>
          <w:rFonts w:asciiTheme="majorEastAsia" w:eastAsiaTheme="majorEastAsia" w:hAnsiTheme="majorEastAsia" w:cs="YuMincho-Regular" w:hint="eastAsia"/>
          <w:b/>
          <w:bCs/>
          <w:kern w:val="0"/>
          <w:szCs w:val="21"/>
          <w:bdr w:val="single" w:sz="4" w:space="0" w:color="auto"/>
        </w:rPr>
        <w:t>記すべき事項</w:t>
      </w:r>
      <w:bookmarkEnd w:id="12"/>
      <w:r>
        <w:rPr>
          <w:rFonts w:asciiTheme="majorEastAsia" w:eastAsiaTheme="majorEastAsia" w:hAnsiTheme="majorEastAsia" w:cs="YuMincho-Regular"/>
          <w:b/>
          <w:bCs/>
          <w:kern w:val="0"/>
          <w:szCs w:val="21"/>
          <w:bdr w:val="single" w:sz="4" w:space="0" w:color="auto"/>
        </w:rPr>
        <w:fldChar w:fldCharType="end"/>
      </w:r>
      <w:r w:rsidR="00217483">
        <w:rPr>
          <w:rFonts w:asciiTheme="majorEastAsia" w:eastAsiaTheme="majorEastAsia" w:hAnsiTheme="majorEastAsia" w:cs="YuMincho-Regular" w:hint="eastAsia"/>
          <w:b/>
          <w:bCs/>
          <w:kern w:val="0"/>
          <w:szCs w:val="21"/>
          <w:bdr w:val="single" w:sz="4" w:space="0" w:color="auto"/>
        </w:rPr>
        <w:t xml:space="preserve">　</w:t>
      </w:r>
    </w:p>
    <w:p w14:paraId="06D90468"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以下の情報等を記入してください。</w:t>
      </w:r>
    </w:p>
    <w:p w14:paraId="4E8AC918"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・「他項目で記入しきれなかったこと」や選択式では表現できないこと</w:t>
      </w:r>
    </w:p>
    <w:p w14:paraId="3D518A37"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・支援・介護がなぜ必要かがわかる内容</w:t>
      </w:r>
    </w:p>
    <w:p w14:paraId="7C303A6A"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・申請者の状態、介護者がケアに係る手間・頻度等の具体的な内容</w:t>
      </w:r>
    </w:p>
    <w:p w14:paraId="7869FA80" w14:textId="77777777" w:rsidR="008A6A2C"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・介護認定に必要な事や、ケアプラン策定の上での重要な事項・申請者特有の生活環</w:t>
      </w:r>
    </w:p>
    <w:p w14:paraId="613DFDED" w14:textId="0A3D9AD8"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境、家庭環境、本人の意欲等の周辺状況</w:t>
      </w:r>
    </w:p>
    <w:p w14:paraId="22434C09"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・介護の手間が通常より長くかかると思われる場合の根拠</w:t>
      </w:r>
    </w:p>
    <w:p w14:paraId="0AC8AE12" w14:textId="77777777"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・独居の場合、生活支援がどの程度必要か、わかる範囲で記載</w:t>
      </w:r>
      <w:r w:rsidRPr="00CA1866">
        <w:rPr>
          <w:rFonts w:asciiTheme="minorEastAsia" w:hAnsiTheme="minorEastAsia" w:cs="YuMincho-Regular"/>
          <w:kern w:val="0"/>
          <w:szCs w:val="21"/>
        </w:rPr>
        <w:t xml:space="preserve"> </w:t>
      </w:r>
      <w:r w:rsidRPr="00CA1866">
        <w:rPr>
          <w:rFonts w:asciiTheme="minorEastAsia" w:hAnsiTheme="minorEastAsia" w:cs="YuMincho-Regular" w:hint="eastAsia"/>
          <w:kern w:val="0"/>
          <w:szCs w:val="21"/>
        </w:rPr>
        <w:t>等々</w:t>
      </w:r>
    </w:p>
    <w:p w14:paraId="1ACCAAF6"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54DB5672"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p w14:paraId="211911C9" w14:textId="77777777" w:rsidR="008B345F" w:rsidRDefault="008B345F"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p>
    <w:bookmarkStart w:id="13" w:name="※１４"/>
    <w:p w14:paraId="4FCA8FE0" w14:textId="0C866AA1" w:rsidR="00B11EFF" w:rsidRPr="00217483" w:rsidRDefault="0036604E" w:rsidP="00B11EFF">
      <w:pPr>
        <w:autoSpaceDE w:val="0"/>
        <w:autoSpaceDN w:val="0"/>
        <w:adjustRightInd w:val="0"/>
        <w:jc w:val="left"/>
        <w:rPr>
          <w:rFonts w:asciiTheme="majorEastAsia" w:eastAsiaTheme="majorEastAsia" w:hAnsiTheme="majorEastAsia" w:cs="YuMincho-Regular"/>
          <w:b/>
          <w:bCs/>
          <w:kern w:val="0"/>
          <w:szCs w:val="21"/>
          <w:bdr w:val="single" w:sz="4" w:space="0" w:color="auto"/>
        </w:rPr>
      </w:pPr>
      <w:r>
        <w:rPr>
          <w:rFonts w:asciiTheme="majorEastAsia" w:eastAsiaTheme="majorEastAsia" w:hAnsiTheme="majorEastAsia" w:cs="YuMincho-Regular"/>
          <w:b/>
          <w:bCs/>
          <w:kern w:val="0"/>
          <w:szCs w:val="21"/>
          <w:bdr w:val="single" w:sz="4" w:space="0" w:color="auto"/>
        </w:rPr>
        <w:lastRenderedPageBreak/>
        <w:fldChar w:fldCharType="begin"/>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hint="eastAsia"/>
          <w:b/>
          <w:bCs/>
          <w:kern w:val="0"/>
          <w:szCs w:val="21"/>
          <w:bdr w:val="single" w:sz="4" w:space="0" w:color="auto"/>
        </w:rPr>
        <w:instrText xml:space="preserve">HYPERLINK </w:instrText>
      </w:r>
      <w:r>
        <w:rPr>
          <w:rFonts w:asciiTheme="majorEastAsia" w:eastAsiaTheme="majorEastAsia" w:hAnsiTheme="majorEastAsia" w:cs="YuMincho-Regular"/>
          <w:b/>
          <w:bCs/>
          <w:kern w:val="0"/>
          <w:szCs w:val="21"/>
          <w:bdr w:val="single" w:sz="4" w:space="0" w:color="auto"/>
        </w:rPr>
        <w:instrText xml:space="preserve"> \l "</w:instrText>
      </w:r>
      <w:r>
        <w:rPr>
          <w:rFonts w:asciiTheme="majorEastAsia" w:eastAsiaTheme="majorEastAsia" w:hAnsiTheme="majorEastAsia" w:cs="YuMincho-Regular" w:hint="eastAsia"/>
          <w:b/>
          <w:bCs/>
          <w:kern w:val="0"/>
          <w:szCs w:val="21"/>
          <w:bdr w:val="single" w:sz="4" w:space="0" w:color="auto"/>
        </w:rPr>
        <w:instrText>※１４図</w:instrText>
      </w:r>
      <w:r>
        <w:rPr>
          <w:rFonts w:asciiTheme="majorEastAsia" w:eastAsiaTheme="majorEastAsia" w:hAnsiTheme="majorEastAsia" w:cs="YuMincho-Regular"/>
          <w:b/>
          <w:bCs/>
          <w:kern w:val="0"/>
          <w:szCs w:val="21"/>
          <w:bdr w:val="single" w:sz="4" w:space="0" w:color="auto"/>
        </w:rPr>
        <w:instrText xml:space="preserve">" </w:instrText>
      </w:r>
      <w:r>
        <w:rPr>
          <w:rFonts w:asciiTheme="majorEastAsia" w:eastAsiaTheme="majorEastAsia" w:hAnsiTheme="majorEastAsia" w:cs="YuMincho-Regular"/>
          <w:b/>
          <w:bCs/>
          <w:kern w:val="0"/>
          <w:szCs w:val="21"/>
          <w:bdr w:val="single" w:sz="4" w:space="0" w:color="auto"/>
        </w:rPr>
      </w:r>
      <w:r>
        <w:rPr>
          <w:rFonts w:asciiTheme="majorEastAsia" w:eastAsiaTheme="majorEastAsia" w:hAnsiTheme="majorEastAsia" w:cs="YuMincho-Regular"/>
          <w:b/>
          <w:bCs/>
          <w:kern w:val="0"/>
          <w:szCs w:val="21"/>
          <w:bdr w:val="single" w:sz="4" w:space="0" w:color="auto"/>
        </w:rPr>
        <w:fldChar w:fldCharType="separate"/>
      </w:r>
      <w:r w:rsidR="00B11EFF" w:rsidRPr="0036604E">
        <w:rPr>
          <w:rStyle w:val="a8"/>
          <w:rFonts w:asciiTheme="majorEastAsia" w:eastAsiaTheme="majorEastAsia" w:hAnsiTheme="majorEastAsia" w:cs="YuMincho-Regular" w:hint="eastAsia"/>
          <w:b/>
          <w:bCs/>
          <w:kern w:val="0"/>
          <w:szCs w:val="21"/>
          <w:bdr w:val="single" w:sz="4" w:space="0" w:color="auto"/>
        </w:rPr>
        <w:t>※１４</w:t>
      </w:r>
      <w:r w:rsidR="00B11EFF" w:rsidRPr="0036604E">
        <w:rPr>
          <w:rStyle w:val="a8"/>
          <w:rFonts w:asciiTheme="majorEastAsia" w:eastAsiaTheme="majorEastAsia" w:hAnsiTheme="majorEastAsia" w:cs="YuMincho-Regular"/>
          <w:b/>
          <w:bCs/>
          <w:kern w:val="0"/>
          <w:szCs w:val="21"/>
          <w:bdr w:val="single" w:sz="4" w:space="0" w:color="auto"/>
        </w:rPr>
        <w:t xml:space="preserve"> </w:t>
      </w:r>
      <w:r w:rsidR="00B11EFF" w:rsidRPr="0036604E">
        <w:rPr>
          <w:rStyle w:val="a8"/>
          <w:rFonts w:asciiTheme="majorEastAsia" w:eastAsiaTheme="majorEastAsia" w:hAnsiTheme="majorEastAsia" w:cs="YuMincho-Regular" w:hint="eastAsia"/>
          <w:b/>
          <w:bCs/>
          <w:kern w:val="0"/>
          <w:szCs w:val="21"/>
          <w:bdr w:val="single" w:sz="4" w:space="0" w:color="auto"/>
        </w:rPr>
        <w:t>情報開</w:t>
      </w:r>
      <w:r w:rsidR="00B11EFF" w:rsidRPr="0036604E">
        <w:rPr>
          <w:rStyle w:val="a8"/>
          <w:rFonts w:asciiTheme="majorEastAsia" w:eastAsiaTheme="majorEastAsia" w:hAnsiTheme="majorEastAsia" w:cs="YuMincho-Regular" w:hint="eastAsia"/>
          <w:b/>
          <w:bCs/>
          <w:kern w:val="0"/>
          <w:szCs w:val="21"/>
          <w:bdr w:val="single" w:sz="4" w:space="0" w:color="auto"/>
        </w:rPr>
        <w:t>示</w:t>
      </w:r>
      <w:r w:rsidR="00B11EFF" w:rsidRPr="0036604E">
        <w:rPr>
          <w:rStyle w:val="a8"/>
          <w:rFonts w:asciiTheme="majorEastAsia" w:eastAsiaTheme="majorEastAsia" w:hAnsiTheme="majorEastAsia" w:cs="YuMincho-Regular" w:hint="eastAsia"/>
          <w:b/>
          <w:bCs/>
          <w:kern w:val="0"/>
          <w:szCs w:val="21"/>
          <w:bdr w:val="single" w:sz="4" w:space="0" w:color="auto"/>
        </w:rPr>
        <w:t>希望</w:t>
      </w:r>
      <w:bookmarkEnd w:id="13"/>
      <w:r>
        <w:rPr>
          <w:rFonts w:asciiTheme="majorEastAsia" w:eastAsiaTheme="majorEastAsia" w:hAnsiTheme="majorEastAsia" w:cs="YuMincho-Regular"/>
          <w:b/>
          <w:bCs/>
          <w:kern w:val="0"/>
          <w:szCs w:val="21"/>
          <w:bdr w:val="single" w:sz="4" w:space="0" w:color="auto"/>
        </w:rPr>
        <w:fldChar w:fldCharType="end"/>
      </w:r>
      <w:r w:rsidR="00217483">
        <w:rPr>
          <w:rFonts w:asciiTheme="majorEastAsia" w:eastAsiaTheme="majorEastAsia" w:hAnsiTheme="majorEastAsia" w:cs="YuMincho-Regular" w:hint="eastAsia"/>
          <w:b/>
          <w:bCs/>
          <w:kern w:val="0"/>
          <w:szCs w:val="21"/>
          <w:bdr w:val="single" w:sz="4" w:space="0" w:color="auto"/>
        </w:rPr>
        <w:t xml:space="preserve">　</w:t>
      </w:r>
    </w:p>
    <w:p w14:paraId="4384FDBA" w14:textId="5323F15D" w:rsidR="00B11EFF" w:rsidRPr="00CA1866" w:rsidRDefault="00B11EFF" w:rsidP="008A6A2C">
      <w:pPr>
        <w:autoSpaceDE w:val="0"/>
        <w:autoSpaceDN w:val="0"/>
        <w:adjustRightInd w:val="0"/>
        <w:ind w:firstLineChars="100" w:firstLine="210"/>
        <w:jc w:val="left"/>
        <w:rPr>
          <w:rFonts w:asciiTheme="minorEastAsia" w:hAnsiTheme="minorEastAsia" w:cs="YuMincho-Regular"/>
          <w:kern w:val="0"/>
          <w:szCs w:val="21"/>
        </w:rPr>
      </w:pPr>
      <w:r w:rsidRPr="00CA1866">
        <w:rPr>
          <w:rFonts w:asciiTheme="minorEastAsia" w:hAnsiTheme="minorEastAsia" w:cs="YuMincho-Regular" w:hint="eastAsia"/>
          <w:kern w:val="0"/>
          <w:szCs w:val="21"/>
        </w:rPr>
        <w:t>「有」にチェックいただいた場合、後日、市から認定結果に関する情報を郵送に提供させていただきます。</w:t>
      </w:r>
    </w:p>
    <w:p w14:paraId="03CA6928" w14:textId="77777777" w:rsidR="008B345F" w:rsidRDefault="008B345F" w:rsidP="00EA7691">
      <w:pPr>
        <w:spacing w:line="240" w:lineRule="atLeast"/>
        <w:rPr>
          <w:rFonts w:asciiTheme="majorEastAsia" w:eastAsiaTheme="majorEastAsia" w:hAnsiTheme="majorEastAsia"/>
          <w:b/>
          <w:bCs/>
          <w:szCs w:val="21"/>
          <w:bdr w:val="single" w:sz="4" w:space="0" w:color="auto"/>
        </w:rPr>
      </w:pPr>
    </w:p>
    <w:p w14:paraId="2B1DB8D6" w14:textId="59CC0AE2" w:rsidR="00B11EFF" w:rsidRPr="00D5594B" w:rsidRDefault="00D5594B" w:rsidP="00EA7691">
      <w:pPr>
        <w:spacing w:line="240" w:lineRule="atLeast"/>
        <w:rPr>
          <w:rFonts w:asciiTheme="majorEastAsia" w:eastAsiaTheme="majorEastAsia" w:hAnsiTheme="majorEastAsia"/>
          <w:b/>
          <w:bCs/>
          <w:szCs w:val="21"/>
          <w:bdr w:val="single" w:sz="4" w:space="0" w:color="auto"/>
        </w:rPr>
      </w:pPr>
      <w:r w:rsidRPr="00D5594B">
        <w:rPr>
          <w:rFonts w:asciiTheme="majorEastAsia" w:eastAsiaTheme="majorEastAsia" w:hAnsiTheme="majorEastAsia" w:hint="eastAsia"/>
          <w:b/>
          <w:bCs/>
          <w:szCs w:val="21"/>
          <w:bdr w:val="single" w:sz="4" w:space="0" w:color="auto"/>
        </w:rPr>
        <w:t>補足</w:t>
      </w:r>
    </w:p>
    <w:p w14:paraId="3E8FB1AC" w14:textId="6505EBD7" w:rsidR="00217483" w:rsidRPr="00CA1866" w:rsidRDefault="00217483" w:rsidP="008A6A2C">
      <w:pPr>
        <w:autoSpaceDE w:val="0"/>
        <w:autoSpaceDN w:val="0"/>
        <w:adjustRightInd w:val="0"/>
        <w:ind w:firstLineChars="100" w:firstLine="210"/>
        <w:jc w:val="left"/>
        <w:rPr>
          <w:rFonts w:asciiTheme="minorEastAsia" w:hAnsiTheme="minorEastAsia" w:cs="YuMincho-Regular"/>
          <w:kern w:val="0"/>
          <w:szCs w:val="21"/>
        </w:rPr>
      </w:pPr>
      <w:r>
        <w:rPr>
          <w:rFonts w:asciiTheme="minorEastAsia" w:hAnsiTheme="minorEastAsia" w:cs="YuMincho-Regular" w:hint="eastAsia"/>
          <w:kern w:val="0"/>
          <w:szCs w:val="21"/>
        </w:rPr>
        <w:t>最後に、※７、１２において尿失禁、カテーテルに該当がある場合は、「</w:t>
      </w:r>
      <w:r w:rsidRPr="00CA1866">
        <w:rPr>
          <w:rFonts w:asciiTheme="minorEastAsia" w:hAnsiTheme="minorEastAsia" w:cs="YuMincho-Regular" w:hint="eastAsia"/>
          <w:kern w:val="0"/>
          <w:szCs w:val="21"/>
        </w:rPr>
        <w:t>おむつ代の医療費控除の資料</w:t>
      </w:r>
      <w:r>
        <w:rPr>
          <w:rFonts w:asciiTheme="minorEastAsia" w:hAnsiTheme="minorEastAsia" w:cs="YuMincho-Regular" w:hint="eastAsia"/>
          <w:kern w:val="0"/>
          <w:szCs w:val="21"/>
        </w:rPr>
        <w:t>」に</w:t>
      </w:r>
      <w:r w:rsidRPr="00CA1866">
        <w:rPr>
          <w:rFonts w:asciiTheme="minorEastAsia" w:hAnsiTheme="minorEastAsia" w:cs="YuMincho-Regular" w:hint="eastAsia"/>
          <w:kern w:val="0"/>
          <w:szCs w:val="21"/>
        </w:rPr>
        <w:t>も用いられるため、必ずチェックを入れてください。</w:t>
      </w:r>
    </w:p>
    <w:p w14:paraId="7AF90708" w14:textId="2E1C3BA9" w:rsidR="00217483" w:rsidRDefault="00217483" w:rsidP="00EA7691">
      <w:pPr>
        <w:spacing w:line="240" w:lineRule="atLeast"/>
        <w:rPr>
          <w:szCs w:val="21"/>
        </w:rPr>
      </w:pPr>
    </w:p>
    <w:p w14:paraId="0C2988FB" w14:textId="5AE3A4A9" w:rsidR="00770BE3" w:rsidRDefault="00770BE3" w:rsidP="00EA7691">
      <w:pPr>
        <w:spacing w:line="240" w:lineRule="atLeast"/>
        <w:rPr>
          <w:szCs w:val="21"/>
        </w:rPr>
      </w:pPr>
    </w:p>
    <w:p w14:paraId="6A30C9D9" w14:textId="6CBC7D98" w:rsidR="00770BE3" w:rsidRDefault="00770BE3" w:rsidP="00EA7691">
      <w:pPr>
        <w:spacing w:line="240" w:lineRule="atLeast"/>
        <w:rPr>
          <w:szCs w:val="21"/>
        </w:rPr>
      </w:pPr>
    </w:p>
    <w:p w14:paraId="162B226A" w14:textId="0FD3E918" w:rsidR="00770BE3" w:rsidRDefault="00770BE3" w:rsidP="00EA7691">
      <w:pPr>
        <w:spacing w:line="240" w:lineRule="atLeast"/>
        <w:rPr>
          <w:szCs w:val="21"/>
        </w:rPr>
      </w:pPr>
    </w:p>
    <w:p w14:paraId="4FA1F41E" w14:textId="131EF7CC" w:rsidR="00770BE3" w:rsidRDefault="00770BE3" w:rsidP="00EA7691">
      <w:pPr>
        <w:spacing w:line="240" w:lineRule="atLeast"/>
        <w:rPr>
          <w:szCs w:val="21"/>
        </w:rPr>
      </w:pPr>
    </w:p>
    <w:p w14:paraId="2614F8DF" w14:textId="0D9C397D" w:rsidR="00770BE3" w:rsidRDefault="00770BE3" w:rsidP="00EA7691">
      <w:pPr>
        <w:spacing w:line="240" w:lineRule="atLeast"/>
        <w:rPr>
          <w:szCs w:val="21"/>
        </w:rPr>
      </w:pPr>
    </w:p>
    <w:p w14:paraId="3D5625E9" w14:textId="2CF929A5" w:rsidR="00770BE3" w:rsidRDefault="00770BE3" w:rsidP="00EA7691">
      <w:pPr>
        <w:spacing w:line="240" w:lineRule="atLeast"/>
        <w:rPr>
          <w:szCs w:val="21"/>
        </w:rPr>
      </w:pPr>
    </w:p>
    <w:p w14:paraId="6DBF7C26" w14:textId="660ABC82" w:rsidR="00770BE3" w:rsidRDefault="00770BE3" w:rsidP="00EA7691">
      <w:pPr>
        <w:spacing w:line="240" w:lineRule="atLeast"/>
        <w:rPr>
          <w:szCs w:val="21"/>
        </w:rPr>
      </w:pPr>
    </w:p>
    <w:p w14:paraId="44EEA70F" w14:textId="128BD081" w:rsidR="00770BE3" w:rsidRDefault="00770BE3" w:rsidP="00EA7691">
      <w:pPr>
        <w:spacing w:line="240" w:lineRule="atLeast"/>
        <w:rPr>
          <w:szCs w:val="21"/>
        </w:rPr>
      </w:pPr>
    </w:p>
    <w:p w14:paraId="18CAA77A" w14:textId="3187B928" w:rsidR="00770BE3" w:rsidRDefault="00770BE3" w:rsidP="00EA7691">
      <w:pPr>
        <w:spacing w:line="240" w:lineRule="atLeast"/>
        <w:rPr>
          <w:szCs w:val="21"/>
        </w:rPr>
      </w:pPr>
    </w:p>
    <w:p w14:paraId="3ED6F219" w14:textId="57127642" w:rsidR="00770BE3" w:rsidRDefault="00770BE3" w:rsidP="00EA7691">
      <w:pPr>
        <w:spacing w:line="240" w:lineRule="atLeast"/>
        <w:rPr>
          <w:szCs w:val="21"/>
        </w:rPr>
      </w:pPr>
    </w:p>
    <w:p w14:paraId="7A4F9F42" w14:textId="5B9DACA6" w:rsidR="00770BE3" w:rsidRDefault="00770BE3" w:rsidP="00EA7691">
      <w:pPr>
        <w:spacing w:line="240" w:lineRule="atLeast"/>
        <w:rPr>
          <w:szCs w:val="21"/>
        </w:rPr>
      </w:pPr>
    </w:p>
    <w:p w14:paraId="4AF537F1" w14:textId="3C6FF803" w:rsidR="00770BE3" w:rsidRDefault="00770BE3" w:rsidP="00EA7691">
      <w:pPr>
        <w:spacing w:line="240" w:lineRule="atLeast"/>
        <w:rPr>
          <w:szCs w:val="21"/>
        </w:rPr>
      </w:pPr>
    </w:p>
    <w:p w14:paraId="2E8A4E4D" w14:textId="0AEAB731" w:rsidR="00770BE3" w:rsidRDefault="00770BE3" w:rsidP="00EA7691">
      <w:pPr>
        <w:spacing w:line="240" w:lineRule="atLeast"/>
        <w:rPr>
          <w:szCs w:val="21"/>
        </w:rPr>
      </w:pPr>
    </w:p>
    <w:p w14:paraId="698296C2" w14:textId="51DE8703" w:rsidR="00770BE3" w:rsidRDefault="00770BE3" w:rsidP="00EA7691">
      <w:pPr>
        <w:spacing w:line="240" w:lineRule="atLeast"/>
        <w:rPr>
          <w:szCs w:val="21"/>
        </w:rPr>
      </w:pPr>
    </w:p>
    <w:p w14:paraId="60EE6590" w14:textId="34BB3F99" w:rsidR="00770BE3" w:rsidRDefault="00770BE3" w:rsidP="00EA7691">
      <w:pPr>
        <w:spacing w:line="240" w:lineRule="atLeast"/>
        <w:rPr>
          <w:szCs w:val="21"/>
        </w:rPr>
      </w:pPr>
    </w:p>
    <w:p w14:paraId="0E8394D8" w14:textId="68F1E826" w:rsidR="00770BE3" w:rsidRDefault="00770BE3" w:rsidP="00EA7691">
      <w:pPr>
        <w:spacing w:line="240" w:lineRule="atLeast"/>
        <w:rPr>
          <w:szCs w:val="21"/>
        </w:rPr>
      </w:pPr>
    </w:p>
    <w:p w14:paraId="2363F729" w14:textId="4D0DB550" w:rsidR="00770BE3" w:rsidRDefault="00770BE3" w:rsidP="00EA7691">
      <w:pPr>
        <w:spacing w:line="240" w:lineRule="atLeast"/>
        <w:rPr>
          <w:szCs w:val="21"/>
        </w:rPr>
      </w:pPr>
    </w:p>
    <w:p w14:paraId="21F19A9A" w14:textId="4CC4C5EF" w:rsidR="00770BE3" w:rsidRDefault="00770BE3" w:rsidP="00EA7691">
      <w:pPr>
        <w:spacing w:line="240" w:lineRule="atLeast"/>
        <w:rPr>
          <w:szCs w:val="21"/>
        </w:rPr>
      </w:pPr>
    </w:p>
    <w:p w14:paraId="33EA404F" w14:textId="3CB1F269" w:rsidR="00770BE3" w:rsidRDefault="00770BE3" w:rsidP="00EA7691">
      <w:pPr>
        <w:spacing w:line="240" w:lineRule="atLeast"/>
        <w:rPr>
          <w:szCs w:val="21"/>
        </w:rPr>
      </w:pPr>
    </w:p>
    <w:p w14:paraId="11AD8C93" w14:textId="49F6A27E" w:rsidR="00770BE3" w:rsidRDefault="00770BE3" w:rsidP="00EA7691">
      <w:pPr>
        <w:spacing w:line="240" w:lineRule="atLeast"/>
        <w:rPr>
          <w:szCs w:val="21"/>
        </w:rPr>
      </w:pPr>
    </w:p>
    <w:p w14:paraId="15C4935E" w14:textId="31563D97" w:rsidR="00770BE3" w:rsidRDefault="00770BE3" w:rsidP="00EA7691">
      <w:pPr>
        <w:spacing w:line="240" w:lineRule="atLeast"/>
        <w:rPr>
          <w:szCs w:val="21"/>
        </w:rPr>
      </w:pPr>
    </w:p>
    <w:p w14:paraId="5485856C" w14:textId="215C6996" w:rsidR="00770BE3" w:rsidRDefault="00770BE3" w:rsidP="00EA7691">
      <w:pPr>
        <w:spacing w:line="240" w:lineRule="atLeast"/>
        <w:rPr>
          <w:szCs w:val="21"/>
        </w:rPr>
      </w:pPr>
    </w:p>
    <w:p w14:paraId="714B61CD" w14:textId="73F3EC28" w:rsidR="00770BE3" w:rsidRDefault="00770BE3" w:rsidP="00EA7691">
      <w:pPr>
        <w:spacing w:line="240" w:lineRule="atLeast"/>
        <w:rPr>
          <w:szCs w:val="21"/>
        </w:rPr>
      </w:pPr>
    </w:p>
    <w:p w14:paraId="6FB7AFF1" w14:textId="74E5A2AA" w:rsidR="00770BE3" w:rsidRDefault="00770BE3" w:rsidP="00EA7691">
      <w:pPr>
        <w:spacing w:line="240" w:lineRule="atLeast"/>
        <w:rPr>
          <w:szCs w:val="21"/>
        </w:rPr>
      </w:pPr>
    </w:p>
    <w:p w14:paraId="289E462D" w14:textId="5AF6EDE9" w:rsidR="00770BE3" w:rsidRDefault="00770BE3" w:rsidP="00EA7691">
      <w:pPr>
        <w:spacing w:line="240" w:lineRule="atLeast"/>
        <w:rPr>
          <w:szCs w:val="21"/>
        </w:rPr>
      </w:pPr>
    </w:p>
    <w:p w14:paraId="4E11DB03" w14:textId="1E0BD3FD" w:rsidR="00770BE3" w:rsidRDefault="00770BE3" w:rsidP="00EA7691">
      <w:pPr>
        <w:spacing w:line="240" w:lineRule="atLeast"/>
        <w:rPr>
          <w:szCs w:val="21"/>
        </w:rPr>
      </w:pPr>
    </w:p>
    <w:p w14:paraId="46D058D7" w14:textId="41ED1855" w:rsidR="00770BE3" w:rsidRDefault="00770BE3" w:rsidP="00EA7691">
      <w:pPr>
        <w:spacing w:line="240" w:lineRule="atLeast"/>
        <w:rPr>
          <w:szCs w:val="21"/>
        </w:rPr>
      </w:pPr>
    </w:p>
    <w:p w14:paraId="3FCB41C1" w14:textId="73A670E3" w:rsidR="00770BE3" w:rsidRDefault="00770BE3" w:rsidP="00EA7691">
      <w:pPr>
        <w:spacing w:line="240" w:lineRule="atLeast"/>
        <w:rPr>
          <w:szCs w:val="21"/>
        </w:rPr>
      </w:pPr>
    </w:p>
    <w:p w14:paraId="7A4A1014" w14:textId="71937648" w:rsidR="00770BE3" w:rsidRDefault="006B708B" w:rsidP="00EA7691">
      <w:pPr>
        <w:spacing w:line="240" w:lineRule="atLeast"/>
        <w:rPr>
          <w:szCs w:val="21"/>
        </w:rPr>
      </w:pPr>
      <w:r>
        <w:rPr>
          <w:noProof/>
          <w:szCs w:val="21"/>
        </w:rPr>
        <w:lastRenderedPageBreak/>
        <w:drawing>
          <wp:anchor distT="0" distB="0" distL="114300" distR="114300" simplePos="0" relativeHeight="251676672" behindDoc="0" locked="0" layoutInCell="1" allowOverlap="1" wp14:anchorId="40454A1B" wp14:editId="0D390440">
            <wp:simplePos x="0" y="0"/>
            <wp:positionH relativeFrom="margin">
              <wp:posOffset>-452120</wp:posOffset>
            </wp:positionH>
            <wp:positionV relativeFrom="paragraph">
              <wp:posOffset>-882811</wp:posOffset>
            </wp:positionV>
            <wp:extent cx="6812900" cy="9635319"/>
            <wp:effectExtent l="0" t="0" r="762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2900" cy="9635319"/>
                    </a:xfrm>
                    <a:prstGeom prst="rect">
                      <a:avLst/>
                    </a:prstGeom>
                  </pic:spPr>
                </pic:pic>
              </a:graphicData>
            </a:graphic>
            <wp14:sizeRelH relativeFrom="page">
              <wp14:pctWidth>0</wp14:pctWidth>
            </wp14:sizeRelH>
            <wp14:sizeRelV relativeFrom="page">
              <wp14:pctHeight>0</wp14:pctHeight>
            </wp14:sizeRelV>
          </wp:anchor>
        </w:drawing>
      </w:r>
    </w:p>
    <w:p w14:paraId="06A9A7F3" w14:textId="1B6A2B98" w:rsidR="00770BE3" w:rsidRPr="00770BE3" w:rsidRDefault="00770BE3" w:rsidP="00770BE3">
      <w:pPr>
        <w:rPr>
          <w:szCs w:val="21"/>
        </w:rPr>
      </w:pPr>
    </w:p>
    <w:p w14:paraId="280ADE84" w14:textId="2A64FA7D" w:rsidR="00770BE3" w:rsidRPr="00770BE3" w:rsidRDefault="00770BE3" w:rsidP="00770BE3">
      <w:pPr>
        <w:rPr>
          <w:szCs w:val="21"/>
        </w:rPr>
      </w:pPr>
    </w:p>
    <w:p w14:paraId="62A852F7" w14:textId="2CCB8E0C" w:rsidR="00770BE3" w:rsidRPr="00770BE3" w:rsidRDefault="00770BE3" w:rsidP="00770BE3">
      <w:pPr>
        <w:rPr>
          <w:szCs w:val="21"/>
        </w:rPr>
      </w:pPr>
    </w:p>
    <w:p w14:paraId="4DA627DB" w14:textId="66187460" w:rsidR="00770BE3" w:rsidRPr="00770BE3" w:rsidRDefault="00770BE3" w:rsidP="00770BE3">
      <w:pPr>
        <w:rPr>
          <w:szCs w:val="21"/>
        </w:rPr>
      </w:pPr>
    </w:p>
    <w:p w14:paraId="7C636396" w14:textId="16D8DDD4" w:rsidR="00770BE3" w:rsidRPr="00770BE3" w:rsidRDefault="006B708B" w:rsidP="00770BE3">
      <w:pPr>
        <w:rPr>
          <w:szCs w:val="21"/>
        </w:rPr>
      </w:pPr>
      <w:r>
        <w:rPr>
          <w:noProof/>
          <w:szCs w:val="21"/>
        </w:rPr>
        <mc:AlternateContent>
          <mc:Choice Requires="wps">
            <w:drawing>
              <wp:anchor distT="0" distB="0" distL="114300" distR="114300" simplePos="0" relativeHeight="251678720" behindDoc="0" locked="0" layoutInCell="1" allowOverlap="1" wp14:anchorId="372BA910" wp14:editId="01523E4A">
                <wp:simplePos x="0" y="0"/>
                <wp:positionH relativeFrom="column">
                  <wp:posOffset>3020714</wp:posOffset>
                </wp:positionH>
                <wp:positionV relativeFrom="paragraph">
                  <wp:posOffset>209569</wp:posOffset>
                </wp:positionV>
                <wp:extent cx="573206" cy="40260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14" w:name="※１図"/>
                          <w:p w14:paraId="585884B4" w14:textId="72C27EBB" w:rsidR="006B708B" w:rsidRPr="006B708B" w:rsidRDefault="009E3EAE">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w:instrText>
                            </w:r>
                            <w:r>
                              <w:rPr>
                                <w:b/>
                                <w:bCs/>
                              </w:rPr>
                              <w:instrText xml:space="preserve">" </w:instrText>
                            </w:r>
                            <w:r>
                              <w:rPr>
                                <w:b/>
                                <w:bCs/>
                              </w:rPr>
                            </w:r>
                            <w:r>
                              <w:rPr>
                                <w:b/>
                                <w:bCs/>
                              </w:rPr>
                              <w:fldChar w:fldCharType="separate"/>
                            </w:r>
                            <w:r w:rsidR="006B708B" w:rsidRPr="009E3EAE">
                              <w:rPr>
                                <w:rStyle w:val="a8"/>
                                <w:rFonts w:hint="eastAsia"/>
                                <w:b/>
                                <w:bCs/>
                              </w:rPr>
                              <w:t>※</w:t>
                            </w:r>
                            <w:r w:rsidR="006B708B" w:rsidRPr="009E3EAE">
                              <w:rPr>
                                <w:rStyle w:val="a8"/>
                                <w:rFonts w:hint="eastAsia"/>
                                <w:b/>
                                <w:bCs/>
                              </w:rPr>
                              <w:t>１</w:t>
                            </w:r>
                            <w:bookmarkEnd w:id="14"/>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BA910" id="_x0000_t202" coordsize="21600,21600" o:spt="202" path="m,l,21600r21600,l21600,xe">
                <v:stroke joinstyle="miter"/>
                <v:path gradientshapeok="t" o:connecttype="rect"/>
              </v:shapetype>
              <v:shape id="テキスト ボックス 3" o:spid="_x0000_s1026" type="#_x0000_t202" style="position:absolute;left:0;text-align:left;margin-left:237.85pt;margin-top:16.5pt;width:45.15pt;height:3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" filled="f" stroked="f" strokeweight=".5pt">
                <v:textbox>
                  <w:txbxContent>
                    <w:bookmarkStart w:id="15" w:name="※１図"/>
                    <w:p w14:paraId="585884B4" w14:textId="72C27EBB" w:rsidR="006B708B" w:rsidRPr="006B708B" w:rsidRDefault="009E3EAE">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w:instrText>
                      </w:r>
                      <w:r>
                        <w:rPr>
                          <w:b/>
                          <w:bCs/>
                        </w:rPr>
                        <w:instrText xml:space="preserve">" </w:instrText>
                      </w:r>
                      <w:r>
                        <w:rPr>
                          <w:b/>
                          <w:bCs/>
                        </w:rPr>
                      </w:r>
                      <w:r>
                        <w:rPr>
                          <w:b/>
                          <w:bCs/>
                        </w:rPr>
                        <w:fldChar w:fldCharType="separate"/>
                      </w:r>
                      <w:r w:rsidR="006B708B" w:rsidRPr="009E3EAE">
                        <w:rPr>
                          <w:rStyle w:val="a8"/>
                          <w:rFonts w:hint="eastAsia"/>
                          <w:b/>
                          <w:bCs/>
                        </w:rPr>
                        <w:t>※</w:t>
                      </w:r>
                      <w:r w:rsidR="006B708B" w:rsidRPr="009E3EAE">
                        <w:rPr>
                          <w:rStyle w:val="a8"/>
                          <w:rFonts w:hint="eastAsia"/>
                          <w:b/>
                          <w:bCs/>
                        </w:rPr>
                        <w:t>１</w:t>
                      </w:r>
                      <w:bookmarkEnd w:id="15"/>
                      <w:r>
                        <w:rPr>
                          <w:b/>
                          <w:bCs/>
                        </w:rPr>
                        <w:fldChar w:fldCharType="end"/>
                      </w:r>
                    </w:p>
                  </w:txbxContent>
                </v:textbox>
              </v:shape>
            </w:pict>
          </mc:Fallback>
        </mc:AlternateContent>
      </w:r>
    </w:p>
    <w:p w14:paraId="225D8A61" w14:textId="07D46A43" w:rsidR="00770BE3" w:rsidRPr="00770BE3" w:rsidRDefault="00770BE3" w:rsidP="00770BE3">
      <w:pPr>
        <w:rPr>
          <w:szCs w:val="21"/>
        </w:rPr>
      </w:pPr>
    </w:p>
    <w:p w14:paraId="01116F98" w14:textId="7CF826F7" w:rsidR="00770BE3" w:rsidRPr="00770BE3" w:rsidRDefault="00770BE3" w:rsidP="00770BE3">
      <w:pPr>
        <w:rPr>
          <w:szCs w:val="21"/>
        </w:rPr>
      </w:pPr>
    </w:p>
    <w:p w14:paraId="4145BD49" w14:textId="26905F9C" w:rsidR="00770BE3" w:rsidRPr="00770BE3" w:rsidRDefault="006B708B" w:rsidP="00770BE3">
      <w:pPr>
        <w:rPr>
          <w:szCs w:val="21"/>
        </w:rPr>
      </w:pPr>
      <w:r>
        <w:rPr>
          <w:noProof/>
          <w:szCs w:val="21"/>
        </w:rPr>
        <mc:AlternateContent>
          <mc:Choice Requires="wps">
            <w:drawing>
              <wp:anchor distT="0" distB="0" distL="114300" distR="114300" simplePos="0" relativeHeight="251682816" behindDoc="0" locked="0" layoutInCell="1" allowOverlap="1" wp14:anchorId="1A5D6410" wp14:editId="1F0AE519">
                <wp:simplePos x="0" y="0"/>
                <wp:positionH relativeFrom="column">
                  <wp:posOffset>2913579</wp:posOffset>
                </wp:positionH>
                <wp:positionV relativeFrom="paragraph">
                  <wp:posOffset>167384</wp:posOffset>
                </wp:positionV>
                <wp:extent cx="573206" cy="402609"/>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16" w:name="※３図"/>
                          <w:p w14:paraId="12F21CC0" w14:textId="351C1C1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※３</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３</w:t>
                            </w:r>
                            <w:bookmarkEnd w:id="16"/>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6410" id="テキスト ボックス 5" o:spid="_x0000_s1027" type="#_x0000_t202" style="position:absolute;left:0;text-align:left;margin-left:229.4pt;margin-top:13.2pt;width:45.15pt;height:3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" filled="f" stroked="f" strokeweight=".5pt">
                <v:textbox>
                  <w:txbxContent>
                    <w:bookmarkStart w:id="17" w:name="※３図"/>
                    <w:p w14:paraId="12F21CC0" w14:textId="351C1C1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※３</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３</w:t>
                      </w:r>
                      <w:bookmarkEnd w:id="17"/>
                      <w:r>
                        <w:rPr>
                          <w:b/>
                          <w:bCs/>
                        </w:rPr>
                        <w:fldChar w:fldCharType="end"/>
                      </w:r>
                    </w:p>
                  </w:txbxContent>
                </v:textbox>
              </v:shape>
            </w:pict>
          </mc:Fallback>
        </mc:AlternateContent>
      </w:r>
      <w:r>
        <w:rPr>
          <w:noProof/>
          <w:szCs w:val="21"/>
        </w:rPr>
        <mc:AlternateContent>
          <mc:Choice Requires="wps">
            <w:drawing>
              <wp:anchor distT="0" distB="0" distL="114300" distR="114300" simplePos="0" relativeHeight="251680768" behindDoc="0" locked="0" layoutInCell="1" allowOverlap="1" wp14:anchorId="45E5848A" wp14:editId="48533E1D">
                <wp:simplePos x="0" y="0"/>
                <wp:positionH relativeFrom="column">
                  <wp:posOffset>593668</wp:posOffset>
                </wp:positionH>
                <wp:positionV relativeFrom="paragraph">
                  <wp:posOffset>194765</wp:posOffset>
                </wp:positionV>
                <wp:extent cx="573206" cy="40260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18" w:name="※２図"/>
                          <w:p w14:paraId="0E3BA8B6" w14:textId="59AC45CF"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※２</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２</w:t>
                            </w:r>
                            <w:bookmarkEnd w:id="18"/>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848A" id="テキスト ボックス 4" o:spid="_x0000_s1028" type="#_x0000_t202" style="position:absolute;left:0;text-align:left;margin-left:46.75pt;margin-top:15.35pt;width:45.15pt;height: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" filled="f" stroked="f" strokeweight=".5pt">
                <v:textbox>
                  <w:txbxContent>
                    <w:bookmarkStart w:id="19" w:name="※２図"/>
                    <w:p w14:paraId="0E3BA8B6" w14:textId="59AC45CF"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※２</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２</w:t>
                      </w:r>
                      <w:bookmarkEnd w:id="19"/>
                      <w:r>
                        <w:rPr>
                          <w:b/>
                          <w:bCs/>
                        </w:rPr>
                        <w:fldChar w:fldCharType="end"/>
                      </w:r>
                    </w:p>
                  </w:txbxContent>
                </v:textbox>
              </v:shape>
            </w:pict>
          </mc:Fallback>
        </mc:AlternateContent>
      </w:r>
    </w:p>
    <w:p w14:paraId="3B5722F0" w14:textId="1AD5D6C6" w:rsidR="00770BE3" w:rsidRPr="00770BE3" w:rsidRDefault="00770BE3" w:rsidP="00770BE3">
      <w:pPr>
        <w:rPr>
          <w:szCs w:val="21"/>
        </w:rPr>
      </w:pPr>
    </w:p>
    <w:p w14:paraId="0134612C" w14:textId="79187AC9" w:rsidR="00770BE3" w:rsidRPr="00770BE3" w:rsidRDefault="00770BE3" w:rsidP="00770BE3">
      <w:pPr>
        <w:rPr>
          <w:szCs w:val="21"/>
        </w:rPr>
      </w:pPr>
    </w:p>
    <w:p w14:paraId="4A25725E" w14:textId="6D372838" w:rsidR="00770BE3" w:rsidRPr="00770BE3" w:rsidRDefault="00770BE3" w:rsidP="00770BE3">
      <w:pPr>
        <w:rPr>
          <w:szCs w:val="21"/>
        </w:rPr>
      </w:pPr>
    </w:p>
    <w:p w14:paraId="609E12B5" w14:textId="3644E81F" w:rsidR="00770BE3" w:rsidRPr="00770BE3" w:rsidRDefault="00770BE3" w:rsidP="00770BE3">
      <w:pPr>
        <w:rPr>
          <w:szCs w:val="21"/>
        </w:rPr>
      </w:pPr>
    </w:p>
    <w:p w14:paraId="66050461" w14:textId="5640CBEB" w:rsidR="00770BE3" w:rsidRPr="00770BE3" w:rsidRDefault="006B708B" w:rsidP="00770BE3">
      <w:pPr>
        <w:rPr>
          <w:szCs w:val="21"/>
        </w:rPr>
      </w:pPr>
      <w:r>
        <w:rPr>
          <w:noProof/>
          <w:szCs w:val="21"/>
        </w:rPr>
        <mc:AlternateContent>
          <mc:Choice Requires="wps">
            <w:drawing>
              <wp:anchor distT="0" distB="0" distL="114300" distR="114300" simplePos="0" relativeHeight="251684864" behindDoc="0" locked="0" layoutInCell="1" allowOverlap="1" wp14:anchorId="2BD2E6C7" wp14:editId="30232462">
                <wp:simplePos x="0" y="0"/>
                <wp:positionH relativeFrom="margin">
                  <wp:align>left</wp:align>
                </wp:positionH>
                <wp:positionV relativeFrom="paragraph">
                  <wp:posOffset>203541</wp:posOffset>
                </wp:positionV>
                <wp:extent cx="573206" cy="402609"/>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20" w:name="※４図"/>
                          <w:p w14:paraId="26B10E67" w14:textId="772CD541"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※４</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４</w:t>
                            </w:r>
                            <w:bookmarkEnd w:id="20"/>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2E6C7" id="テキスト ボックス 6" o:spid="_x0000_s1029" type="#_x0000_t202" style="position:absolute;left:0;text-align:left;margin-left:0;margin-top:16.05pt;width:45.15pt;height:31.7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hDTwIAAGg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" filled="f" stroked="f" strokeweight=".5pt">
                <v:textbox>
                  <w:txbxContent>
                    <w:bookmarkStart w:id="21" w:name="※４図"/>
                    <w:p w14:paraId="26B10E67" w14:textId="772CD541"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※４</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４</w:t>
                      </w:r>
                      <w:bookmarkEnd w:id="21"/>
                      <w:r>
                        <w:rPr>
                          <w:b/>
                          <w:bCs/>
                        </w:rPr>
                        <w:fldChar w:fldCharType="end"/>
                      </w:r>
                    </w:p>
                  </w:txbxContent>
                </v:textbox>
                <w10:wrap anchorx="margin"/>
              </v:shape>
            </w:pict>
          </mc:Fallback>
        </mc:AlternateContent>
      </w:r>
    </w:p>
    <w:p w14:paraId="510E6F9D" w14:textId="59B77C65" w:rsidR="00770BE3" w:rsidRPr="00770BE3" w:rsidRDefault="00770BE3" w:rsidP="00770BE3">
      <w:pPr>
        <w:rPr>
          <w:szCs w:val="21"/>
        </w:rPr>
      </w:pPr>
    </w:p>
    <w:p w14:paraId="7D96AB65" w14:textId="00F214E2" w:rsidR="00770BE3" w:rsidRPr="00770BE3" w:rsidRDefault="006B708B" w:rsidP="00770BE3">
      <w:pPr>
        <w:rPr>
          <w:szCs w:val="21"/>
        </w:rPr>
      </w:pPr>
      <w:r>
        <w:rPr>
          <w:noProof/>
          <w:szCs w:val="21"/>
        </w:rPr>
        <mc:AlternateContent>
          <mc:Choice Requires="wps">
            <w:drawing>
              <wp:anchor distT="0" distB="0" distL="114300" distR="114300" simplePos="0" relativeHeight="251686912" behindDoc="0" locked="0" layoutInCell="1" allowOverlap="1" wp14:anchorId="181821DF" wp14:editId="2A028062">
                <wp:simplePos x="0" y="0"/>
                <wp:positionH relativeFrom="margin">
                  <wp:posOffset>1698881</wp:posOffset>
                </wp:positionH>
                <wp:positionV relativeFrom="paragraph">
                  <wp:posOffset>150864</wp:posOffset>
                </wp:positionV>
                <wp:extent cx="573206" cy="402609"/>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22" w:name="※５図"/>
                          <w:p w14:paraId="725F4F84" w14:textId="65C759A6"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※５</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５</w:t>
                            </w:r>
                            <w:bookmarkEnd w:id="22"/>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21DF" id="テキスト ボックス 7" o:spid="_x0000_s1030" type="#_x0000_t202" style="position:absolute;left:0;text-align:left;margin-left:133.75pt;margin-top:11.9pt;width:45.15pt;height:31.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I2UAIAAGg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" filled="f" stroked="f" strokeweight=".5pt">
                <v:textbox>
                  <w:txbxContent>
                    <w:bookmarkStart w:id="23" w:name="※５図"/>
                    <w:p w14:paraId="725F4F84" w14:textId="65C759A6"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※５</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５</w:t>
                      </w:r>
                      <w:bookmarkEnd w:id="23"/>
                      <w:r>
                        <w:rPr>
                          <w:b/>
                          <w:bCs/>
                        </w:rPr>
                        <w:fldChar w:fldCharType="end"/>
                      </w:r>
                    </w:p>
                  </w:txbxContent>
                </v:textbox>
                <w10:wrap anchorx="margin"/>
              </v:shape>
            </w:pict>
          </mc:Fallback>
        </mc:AlternateContent>
      </w:r>
    </w:p>
    <w:p w14:paraId="0B49FF2F" w14:textId="38029389" w:rsidR="00770BE3" w:rsidRPr="00770BE3" w:rsidRDefault="00770BE3" w:rsidP="00770BE3">
      <w:pPr>
        <w:rPr>
          <w:szCs w:val="21"/>
        </w:rPr>
      </w:pPr>
    </w:p>
    <w:p w14:paraId="203FBFFD" w14:textId="5A9C0580" w:rsidR="00770BE3" w:rsidRPr="00770BE3" w:rsidRDefault="00770BE3" w:rsidP="00770BE3">
      <w:pPr>
        <w:rPr>
          <w:szCs w:val="21"/>
        </w:rPr>
      </w:pPr>
    </w:p>
    <w:p w14:paraId="6751D44B" w14:textId="631EE589" w:rsidR="00770BE3" w:rsidRPr="00770BE3" w:rsidRDefault="006B708B" w:rsidP="00770BE3">
      <w:pPr>
        <w:rPr>
          <w:szCs w:val="21"/>
        </w:rPr>
      </w:pPr>
      <w:r>
        <w:rPr>
          <w:noProof/>
          <w:szCs w:val="21"/>
        </w:rPr>
        <mc:AlternateContent>
          <mc:Choice Requires="wps">
            <w:drawing>
              <wp:anchor distT="0" distB="0" distL="114300" distR="114300" simplePos="0" relativeHeight="251688960" behindDoc="0" locked="0" layoutInCell="1" allowOverlap="1" wp14:anchorId="3DB2DC0C" wp14:editId="3CF47565">
                <wp:simplePos x="0" y="0"/>
                <wp:positionH relativeFrom="margin">
                  <wp:posOffset>1903711</wp:posOffset>
                </wp:positionH>
                <wp:positionV relativeFrom="paragraph">
                  <wp:posOffset>31447</wp:posOffset>
                </wp:positionV>
                <wp:extent cx="573206" cy="40260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24" w:name="※６図"/>
                          <w:p w14:paraId="0C5281EC" w14:textId="6CD12C30"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※６</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６</w:t>
                            </w:r>
                            <w:bookmarkEnd w:id="24"/>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DC0C" id="テキスト ボックス 12" o:spid="_x0000_s1031" type="#_x0000_t202" style="position:absolute;left:0;text-align:left;margin-left:149.9pt;margin-top:2.5pt;width:45.15pt;height:31.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" filled="f" stroked="f" strokeweight=".5pt">
                <v:textbox>
                  <w:txbxContent>
                    <w:bookmarkStart w:id="25" w:name="※６図"/>
                    <w:p w14:paraId="0C5281EC" w14:textId="6CD12C30"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※６</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６</w:t>
                      </w:r>
                      <w:bookmarkEnd w:id="25"/>
                      <w:r>
                        <w:rPr>
                          <w:b/>
                          <w:bCs/>
                        </w:rPr>
                        <w:fldChar w:fldCharType="end"/>
                      </w:r>
                    </w:p>
                  </w:txbxContent>
                </v:textbox>
                <w10:wrap anchorx="margin"/>
              </v:shape>
            </w:pict>
          </mc:Fallback>
        </mc:AlternateContent>
      </w:r>
    </w:p>
    <w:p w14:paraId="3CF4F608" w14:textId="70077CA1" w:rsidR="00770BE3" w:rsidRPr="00770BE3" w:rsidRDefault="00770BE3" w:rsidP="00770BE3">
      <w:pPr>
        <w:rPr>
          <w:szCs w:val="21"/>
        </w:rPr>
      </w:pPr>
    </w:p>
    <w:p w14:paraId="4615C684" w14:textId="44EE224F" w:rsidR="00770BE3" w:rsidRPr="00770BE3" w:rsidRDefault="00770BE3" w:rsidP="00770BE3">
      <w:pPr>
        <w:rPr>
          <w:szCs w:val="21"/>
        </w:rPr>
      </w:pPr>
    </w:p>
    <w:p w14:paraId="1FB6ED00" w14:textId="0349C8BF" w:rsidR="00770BE3" w:rsidRPr="00770BE3" w:rsidRDefault="00770BE3" w:rsidP="00770BE3">
      <w:pPr>
        <w:rPr>
          <w:szCs w:val="21"/>
        </w:rPr>
      </w:pPr>
    </w:p>
    <w:p w14:paraId="1C1765C2" w14:textId="46BD99AE" w:rsidR="00770BE3" w:rsidRPr="00770BE3" w:rsidRDefault="00770BE3" w:rsidP="00770BE3">
      <w:pPr>
        <w:rPr>
          <w:szCs w:val="21"/>
        </w:rPr>
      </w:pPr>
    </w:p>
    <w:p w14:paraId="5B15659D" w14:textId="09161E22" w:rsidR="00770BE3" w:rsidRPr="00770BE3" w:rsidRDefault="00770BE3" w:rsidP="00770BE3">
      <w:pPr>
        <w:rPr>
          <w:szCs w:val="21"/>
        </w:rPr>
      </w:pPr>
    </w:p>
    <w:p w14:paraId="0A44560E" w14:textId="0BE21259" w:rsidR="00770BE3" w:rsidRPr="00770BE3" w:rsidRDefault="006B708B" w:rsidP="00770BE3">
      <w:pPr>
        <w:rPr>
          <w:szCs w:val="21"/>
        </w:rPr>
      </w:pPr>
      <w:r>
        <w:rPr>
          <w:noProof/>
          <w:szCs w:val="21"/>
        </w:rPr>
        <mc:AlternateContent>
          <mc:Choice Requires="wps">
            <w:drawing>
              <wp:anchor distT="0" distB="0" distL="114300" distR="114300" simplePos="0" relativeHeight="251691008" behindDoc="0" locked="0" layoutInCell="1" allowOverlap="1" wp14:anchorId="3FA1C251" wp14:editId="6170E78C">
                <wp:simplePos x="0" y="0"/>
                <wp:positionH relativeFrom="margin">
                  <wp:posOffset>4859494</wp:posOffset>
                </wp:positionH>
                <wp:positionV relativeFrom="paragraph">
                  <wp:posOffset>45085</wp:posOffset>
                </wp:positionV>
                <wp:extent cx="573206" cy="40260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26" w:name="※７図"/>
                          <w:p w14:paraId="6E99E3EC" w14:textId="212816B6"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※７</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７</w:t>
                            </w:r>
                            <w:bookmarkEnd w:id="26"/>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C251" id="テキスト ボックス 13" o:spid="_x0000_s1032" type="#_x0000_t202" style="position:absolute;left:0;text-align:left;margin-left:382.65pt;margin-top:3.55pt;width:45.15pt;height:31.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" filled="f" stroked="f" strokeweight=".5pt">
                <v:textbox>
                  <w:txbxContent>
                    <w:bookmarkStart w:id="27" w:name="※７図"/>
                    <w:p w14:paraId="6E99E3EC" w14:textId="212816B6"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※７</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７</w:t>
                      </w:r>
                      <w:bookmarkEnd w:id="27"/>
                      <w:r>
                        <w:rPr>
                          <w:b/>
                          <w:bCs/>
                        </w:rPr>
                        <w:fldChar w:fldCharType="end"/>
                      </w:r>
                    </w:p>
                  </w:txbxContent>
                </v:textbox>
                <w10:wrap anchorx="margin"/>
              </v:shape>
            </w:pict>
          </mc:Fallback>
        </mc:AlternateContent>
      </w:r>
    </w:p>
    <w:p w14:paraId="51378DBB" w14:textId="7F6DFEF1" w:rsidR="00770BE3" w:rsidRPr="00770BE3" w:rsidRDefault="00770BE3" w:rsidP="00770BE3">
      <w:pPr>
        <w:rPr>
          <w:szCs w:val="21"/>
        </w:rPr>
      </w:pPr>
    </w:p>
    <w:p w14:paraId="05E26973" w14:textId="236AE0BE" w:rsidR="00770BE3" w:rsidRPr="00770BE3" w:rsidRDefault="00770BE3" w:rsidP="00770BE3">
      <w:pPr>
        <w:rPr>
          <w:szCs w:val="21"/>
        </w:rPr>
      </w:pPr>
    </w:p>
    <w:p w14:paraId="0318DA88" w14:textId="453FC154" w:rsidR="00770BE3" w:rsidRPr="00770BE3" w:rsidRDefault="006B708B" w:rsidP="00770BE3">
      <w:pPr>
        <w:rPr>
          <w:szCs w:val="21"/>
        </w:rPr>
      </w:pPr>
      <w:r>
        <w:rPr>
          <w:noProof/>
          <w:szCs w:val="21"/>
        </w:rPr>
        <mc:AlternateContent>
          <mc:Choice Requires="wps">
            <w:drawing>
              <wp:anchor distT="0" distB="0" distL="114300" distR="114300" simplePos="0" relativeHeight="251693056" behindDoc="0" locked="0" layoutInCell="1" allowOverlap="1" wp14:anchorId="2319FF66" wp14:editId="5EC23FC5">
                <wp:simplePos x="0" y="0"/>
                <wp:positionH relativeFrom="margin">
                  <wp:posOffset>-149974</wp:posOffset>
                </wp:positionH>
                <wp:positionV relativeFrom="paragraph">
                  <wp:posOffset>225652</wp:posOffset>
                </wp:positionV>
                <wp:extent cx="573206" cy="402609"/>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28" w:name="※８図"/>
                          <w:p w14:paraId="5D43C374" w14:textId="17CB646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※８</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８</w:t>
                            </w:r>
                            <w:bookmarkEnd w:id="28"/>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FF66" id="テキスト ボックス 14" o:spid="_x0000_s1033" type="#_x0000_t202" style="position:absolute;left:0;text-align:left;margin-left:-11.8pt;margin-top:17.75pt;width:45.15pt;height:3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" filled="f" stroked="f" strokeweight=".5pt">
                <v:textbox>
                  <w:txbxContent>
                    <w:bookmarkStart w:id="29" w:name="※８図"/>
                    <w:p w14:paraId="5D43C374" w14:textId="17CB646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※８</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８</w:t>
                      </w:r>
                      <w:bookmarkEnd w:id="29"/>
                      <w:r>
                        <w:rPr>
                          <w:b/>
                          <w:bCs/>
                        </w:rPr>
                        <w:fldChar w:fldCharType="end"/>
                      </w:r>
                    </w:p>
                  </w:txbxContent>
                </v:textbox>
                <w10:wrap anchorx="margin"/>
              </v:shape>
            </w:pict>
          </mc:Fallback>
        </mc:AlternateContent>
      </w:r>
    </w:p>
    <w:p w14:paraId="4CA5DD84" w14:textId="0613B53A" w:rsidR="00770BE3" w:rsidRDefault="00770BE3" w:rsidP="00770BE3">
      <w:pPr>
        <w:rPr>
          <w:szCs w:val="21"/>
        </w:rPr>
      </w:pPr>
    </w:p>
    <w:p w14:paraId="55772696" w14:textId="16201D32" w:rsidR="00770BE3" w:rsidRDefault="00770BE3" w:rsidP="00770BE3">
      <w:pPr>
        <w:rPr>
          <w:szCs w:val="21"/>
        </w:rPr>
      </w:pPr>
    </w:p>
    <w:p w14:paraId="23189080" w14:textId="39219C83" w:rsidR="00770BE3" w:rsidRDefault="00770BE3" w:rsidP="00770BE3">
      <w:pPr>
        <w:tabs>
          <w:tab w:val="left" w:pos="7617"/>
        </w:tabs>
        <w:rPr>
          <w:szCs w:val="21"/>
        </w:rPr>
      </w:pPr>
      <w:r>
        <w:rPr>
          <w:szCs w:val="21"/>
        </w:rPr>
        <w:tab/>
      </w:r>
    </w:p>
    <w:p w14:paraId="704D03B9" w14:textId="39E87C7F" w:rsidR="00770BE3" w:rsidRDefault="006B708B" w:rsidP="00770BE3">
      <w:pPr>
        <w:tabs>
          <w:tab w:val="left" w:pos="7617"/>
        </w:tabs>
        <w:rPr>
          <w:szCs w:val="21"/>
        </w:rPr>
      </w:pPr>
      <w:r>
        <w:rPr>
          <w:noProof/>
          <w:szCs w:val="21"/>
        </w:rPr>
        <mc:AlternateContent>
          <mc:Choice Requires="wps">
            <w:drawing>
              <wp:anchor distT="0" distB="0" distL="114300" distR="114300" simplePos="0" relativeHeight="251695104" behindDoc="0" locked="0" layoutInCell="1" allowOverlap="1" wp14:anchorId="54877E88" wp14:editId="6E8A55EF">
                <wp:simplePos x="0" y="0"/>
                <wp:positionH relativeFrom="margin">
                  <wp:posOffset>-170597</wp:posOffset>
                </wp:positionH>
                <wp:positionV relativeFrom="paragraph">
                  <wp:posOffset>253091</wp:posOffset>
                </wp:positionV>
                <wp:extent cx="573206" cy="402609"/>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30" w:name="※９図"/>
                          <w:p w14:paraId="69FEE856" w14:textId="5565525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※９</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９</w:t>
                            </w:r>
                            <w:bookmarkEnd w:id="30"/>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7E88" id="テキスト ボックス 15" o:spid="_x0000_s1034" type="#_x0000_t202" style="position:absolute;left:0;text-align:left;margin-left:-13.45pt;margin-top:19.95pt;width:45.15pt;height:31.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" filled="f" stroked="f" strokeweight=".5pt">
                <v:textbox>
                  <w:txbxContent>
                    <w:bookmarkStart w:id="31" w:name="※９図"/>
                    <w:p w14:paraId="69FEE856" w14:textId="5565525A"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※９</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９</w:t>
                      </w:r>
                      <w:bookmarkEnd w:id="31"/>
                      <w:r>
                        <w:rPr>
                          <w:b/>
                          <w:bCs/>
                        </w:rPr>
                        <w:fldChar w:fldCharType="end"/>
                      </w:r>
                    </w:p>
                  </w:txbxContent>
                </v:textbox>
                <w10:wrap anchorx="margin"/>
              </v:shape>
            </w:pict>
          </mc:Fallback>
        </mc:AlternateContent>
      </w:r>
    </w:p>
    <w:p w14:paraId="493FDB90" w14:textId="31D70638" w:rsidR="00770BE3" w:rsidRDefault="00770BE3" w:rsidP="00770BE3">
      <w:pPr>
        <w:tabs>
          <w:tab w:val="left" w:pos="7617"/>
        </w:tabs>
        <w:rPr>
          <w:szCs w:val="21"/>
        </w:rPr>
      </w:pPr>
    </w:p>
    <w:p w14:paraId="21166332" w14:textId="72E82843" w:rsidR="00770BE3" w:rsidRDefault="00770BE3" w:rsidP="00770BE3">
      <w:pPr>
        <w:tabs>
          <w:tab w:val="left" w:pos="7617"/>
        </w:tabs>
        <w:rPr>
          <w:szCs w:val="21"/>
        </w:rPr>
      </w:pPr>
    </w:p>
    <w:p w14:paraId="4F5D8DE5" w14:textId="53197843" w:rsidR="00770BE3" w:rsidRDefault="00770BE3" w:rsidP="00770BE3">
      <w:pPr>
        <w:tabs>
          <w:tab w:val="left" w:pos="7617"/>
        </w:tabs>
        <w:rPr>
          <w:szCs w:val="21"/>
        </w:rPr>
      </w:pPr>
    </w:p>
    <w:p w14:paraId="132775AA" w14:textId="6BD9ADA2" w:rsidR="00770BE3" w:rsidRDefault="00770BE3" w:rsidP="00770BE3">
      <w:pPr>
        <w:tabs>
          <w:tab w:val="left" w:pos="7617"/>
        </w:tabs>
        <w:rPr>
          <w:szCs w:val="21"/>
        </w:rPr>
      </w:pPr>
    </w:p>
    <w:p w14:paraId="18E70682" w14:textId="7C1C1DC1" w:rsidR="00770BE3" w:rsidRPr="00770BE3" w:rsidRDefault="006B708B" w:rsidP="00770BE3">
      <w:pPr>
        <w:tabs>
          <w:tab w:val="left" w:pos="7617"/>
        </w:tabs>
        <w:rPr>
          <w:szCs w:val="21"/>
        </w:rPr>
      </w:pPr>
      <w:r>
        <w:rPr>
          <w:noProof/>
          <w:szCs w:val="21"/>
        </w:rPr>
        <w:lastRenderedPageBreak/>
        <mc:AlternateContent>
          <mc:Choice Requires="wps">
            <w:drawing>
              <wp:anchor distT="0" distB="0" distL="114300" distR="114300" simplePos="0" relativeHeight="251705344" behindDoc="0" locked="0" layoutInCell="1" allowOverlap="1" wp14:anchorId="5DAE6222" wp14:editId="637B0809">
                <wp:simplePos x="0" y="0"/>
                <wp:positionH relativeFrom="margin">
                  <wp:posOffset>4211102</wp:posOffset>
                </wp:positionH>
                <wp:positionV relativeFrom="paragraph">
                  <wp:posOffset>8260924</wp:posOffset>
                </wp:positionV>
                <wp:extent cx="573206" cy="402609"/>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32" w:name="※１４図"/>
                          <w:p w14:paraId="5711032C" w14:textId="478672F2"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※１４</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4</w:t>
                            </w:r>
                            <w:bookmarkEnd w:id="32"/>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E6222" id="テキスト ボックス 20" o:spid="_x0000_s1035" type="#_x0000_t202" style="position:absolute;left:0;text-align:left;margin-left:331.6pt;margin-top:650.45pt;width:45.15pt;height:31.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" filled="f" stroked="f" strokeweight=".5pt">
                <v:textbox>
                  <w:txbxContent>
                    <w:bookmarkStart w:id="33" w:name="※１４図"/>
                    <w:p w14:paraId="5711032C" w14:textId="478672F2"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※１４</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4</w:t>
                      </w:r>
                      <w:bookmarkEnd w:id="33"/>
                      <w:r>
                        <w:rPr>
                          <w:b/>
                          <w:bCs/>
                        </w:rPr>
                        <w:fldChar w:fldCharType="end"/>
                      </w:r>
                    </w:p>
                  </w:txbxContent>
                </v:textbox>
                <w10:wrap anchorx="margin"/>
              </v:shape>
            </w:pict>
          </mc:Fallback>
        </mc:AlternateContent>
      </w:r>
      <w:r>
        <w:rPr>
          <w:noProof/>
          <w:szCs w:val="21"/>
        </w:rPr>
        <mc:AlternateContent>
          <mc:Choice Requires="wps">
            <w:drawing>
              <wp:anchor distT="0" distB="0" distL="114300" distR="114300" simplePos="0" relativeHeight="251703296" behindDoc="0" locked="0" layoutInCell="1" allowOverlap="1" wp14:anchorId="666BC2BB" wp14:editId="337F4001">
                <wp:simplePos x="0" y="0"/>
                <wp:positionH relativeFrom="margin">
                  <wp:posOffset>-231093</wp:posOffset>
                </wp:positionH>
                <wp:positionV relativeFrom="paragraph">
                  <wp:posOffset>6882149</wp:posOffset>
                </wp:positionV>
                <wp:extent cx="573206" cy="402609"/>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34" w:name="※１３図"/>
                          <w:p w14:paraId="7F4CA230" w14:textId="3E4DEDF5"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※１３</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3</w:t>
                            </w:r>
                            <w:bookmarkEnd w:id="34"/>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C2BB" id="テキスト ボックス 19" o:spid="_x0000_s1036" type="#_x0000_t202" style="position:absolute;left:0;text-align:left;margin-left:-18.2pt;margin-top:541.9pt;width:45.15pt;height:31.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" filled="f" stroked="f" strokeweight=".5pt">
                <v:textbox>
                  <w:txbxContent>
                    <w:bookmarkStart w:id="35" w:name="※１３図"/>
                    <w:p w14:paraId="7F4CA230" w14:textId="3E4DEDF5"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※１３</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3</w:t>
                      </w:r>
                      <w:bookmarkEnd w:id="35"/>
                      <w:r>
                        <w:rPr>
                          <w:b/>
                          <w:bCs/>
                        </w:rPr>
                        <w:fldChar w:fldCharType="end"/>
                      </w:r>
                    </w:p>
                  </w:txbxContent>
                </v:textbox>
                <w10:wrap anchorx="margin"/>
              </v:shape>
            </w:pict>
          </mc:Fallback>
        </mc:AlternateContent>
      </w:r>
      <w:r>
        <w:rPr>
          <w:noProof/>
          <w:szCs w:val="21"/>
        </w:rPr>
        <mc:AlternateContent>
          <mc:Choice Requires="wps">
            <w:drawing>
              <wp:anchor distT="0" distB="0" distL="114300" distR="114300" simplePos="0" relativeHeight="251701248" behindDoc="0" locked="0" layoutInCell="1" allowOverlap="1" wp14:anchorId="6799CCF6" wp14:editId="4C3F5CBD">
                <wp:simplePos x="0" y="0"/>
                <wp:positionH relativeFrom="margin">
                  <wp:posOffset>-244475</wp:posOffset>
                </wp:positionH>
                <wp:positionV relativeFrom="paragraph">
                  <wp:posOffset>4040344</wp:posOffset>
                </wp:positionV>
                <wp:extent cx="573206" cy="402609"/>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36" w:name="※１２図"/>
                          <w:p w14:paraId="3BD81A77" w14:textId="2EA18131"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※１２</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2</w:t>
                            </w:r>
                            <w:bookmarkEnd w:id="36"/>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9CCF6" id="テキスト ボックス 18" o:spid="_x0000_s1037" type="#_x0000_t202" style="position:absolute;left:0;text-align:left;margin-left:-19.25pt;margin-top:318.15pt;width:45.15pt;height:31.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" filled="f" stroked="f" strokeweight=".5pt">
                <v:textbox>
                  <w:txbxContent>
                    <w:bookmarkStart w:id="37" w:name="※１２図"/>
                    <w:p w14:paraId="3BD81A77" w14:textId="2EA18131"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※１２</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2</w:t>
                      </w:r>
                      <w:bookmarkEnd w:id="37"/>
                      <w:r>
                        <w:rPr>
                          <w:b/>
                          <w:bCs/>
                        </w:rPr>
                        <w:fldChar w:fldCharType="end"/>
                      </w:r>
                    </w:p>
                  </w:txbxContent>
                </v:textbox>
                <w10:wrap anchorx="margin"/>
              </v:shape>
            </w:pict>
          </mc:Fallback>
        </mc:AlternateContent>
      </w:r>
      <w:r>
        <w:rPr>
          <w:noProof/>
          <w:szCs w:val="21"/>
        </w:rPr>
        <mc:AlternateContent>
          <mc:Choice Requires="wps">
            <w:drawing>
              <wp:anchor distT="0" distB="0" distL="114300" distR="114300" simplePos="0" relativeHeight="251699200" behindDoc="0" locked="0" layoutInCell="1" allowOverlap="1" wp14:anchorId="0363B9D4" wp14:editId="1AEFB80F">
                <wp:simplePos x="0" y="0"/>
                <wp:positionH relativeFrom="margin">
                  <wp:posOffset>-226183</wp:posOffset>
                </wp:positionH>
                <wp:positionV relativeFrom="paragraph">
                  <wp:posOffset>3393468</wp:posOffset>
                </wp:positionV>
                <wp:extent cx="573206" cy="402609"/>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38" w:name="※１１図"/>
                          <w:p w14:paraId="21370513" w14:textId="6B3D95F8"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※１１</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1</w:t>
                            </w:r>
                            <w:bookmarkEnd w:id="38"/>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B9D4" id="テキスト ボックス 17" o:spid="_x0000_s1038" type="#_x0000_t202" style="position:absolute;left:0;text-align:left;margin-left:-17.8pt;margin-top:267.2pt;width:45.15pt;height:3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" filled="f" stroked="f" strokeweight=".5pt">
                <v:textbox>
                  <w:txbxContent>
                    <w:bookmarkStart w:id="39" w:name="※１１図"/>
                    <w:p w14:paraId="21370513" w14:textId="6B3D95F8"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※１１</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1</w:t>
                      </w:r>
                      <w:bookmarkEnd w:id="39"/>
                      <w:r>
                        <w:rPr>
                          <w:b/>
                          <w:bCs/>
                        </w:rPr>
                        <w:fldChar w:fldCharType="end"/>
                      </w:r>
                    </w:p>
                  </w:txbxContent>
                </v:textbox>
                <w10:wrap anchorx="margin"/>
              </v:shape>
            </w:pict>
          </mc:Fallback>
        </mc:AlternateContent>
      </w:r>
      <w:r>
        <w:rPr>
          <w:noProof/>
          <w:szCs w:val="21"/>
        </w:rPr>
        <mc:AlternateContent>
          <mc:Choice Requires="wps">
            <w:drawing>
              <wp:anchor distT="0" distB="0" distL="114300" distR="114300" simplePos="0" relativeHeight="251697152" behindDoc="0" locked="0" layoutInCell="1" allowOverlap="1" wp14:anchorId="2273B521" wp14:editId="673FC172">
                <wp:simplePos x="0" y="0"/>
                <wp:positionH relativeFrom="margin">
                  <wp:posOffset>-260909</wp:posOffset>
                </wp:positionH>
                <wp:positionV relativeFrom="paragraph">
                  <wp:posOffset>752987</wp:posOffset>
                </wp:positionV>
                <wp:extent cx="573206" cy="402609"/>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73206" cy="402609"/>
                        </a:xfrm>
                        <a:prstGeom prst="rect">
                          <a:avLst/>
                        </a:prstGeom>
                        <a:noFill/>
                        <a:ln w="6350">
                          <a:noFill/>
                        </a:ln>
                      </wps:spPr>
                      <wps:txbx>
                        <w:txbxContent>
                          <w:bookmarkStart w:id="40" w:name="※１０図"/>
                          <w:p w14:paraId="704D4F28" w14:textId="59A37CFC"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※１０</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0</w:t>
                            </w:r>
                            <w:bookmarkEnd w:id="40"/>
                            <w:r>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B521" id="テキスト ボックス 16" o:spid="_x0000_s1039" type="#_x0000_t202" style="position:absolute;left:0;text-align:left;margin-left:-20.55pt;margin-top:59.3pt;width:45.15pt;height:31.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" filled="f" stroked="f" strokeweight=".5pt">
                <v:textbox>
                  <w:txbxContent>
                    <w:bookmarkStart w:id="41" w:name="※１０図"/>
                    <w:p w14:paraId="704D4F28" w14:textId="59A37CFC" w:rsidR="006B708B" w:rsidRPr="006B708B" w:rsidRDefault="0036604E" w:rsidP="006B708B">
                      <w:pPr>
                        <w:rPr>
                          <w:b/>
                          <w:bCs/>
                        </w:rPr>
                      </w:pPr>
                      <w:r>
                        <w:rPr>
                          <w:b/>
                          <w:bCs/>
                        </w:rPr>
                        <w:fldChar w:fldCharType="begin"/>
                      </w:r>
                      <w:r>
                        <w:rPr>
                          <w:b/>
                          <w:bCs/>
                        </w:rPr>
                        <w:instrText xml:space="preserve"> </w:instrText>
                      </w:r>
                      <w:r>
                        <w:rPr>
                          <w:rFonts w:hint="eastAsia"/>
                          <w:b/>
                          <w:bCs/>
                        </w:rPr>
                        <w:instrText xml:space="preserve">HYPERLINK </w:instrText>
                      </w:r>
                      <w:r>
                        <w:rPr>
                          <w:b/>
                          <w:bCs/>
                        </w:rPr>
                        <w:instrText xml:space="preserve"> \l "</w:instrText>
                      </w:r>
                      <w:r>
                        <w:rPr>
                          <w:rFonts w:hint="eastAsia"/>
                          <w:b/>
                          <w:bCs/>
                        </w:rPr>
                        <w:instrText>※１０</w:instrText>
                      </w:r>
                      <w:r>
                        <w:rPr>
                          <w:b/>
                          <w:bCs/>
                        </w:rPr>
                        <w:instrText xml:space="preserve">" </w:instrText>
                      </w:r>
                      <w:r>
                        <w:rPr>
                          <w:b/>
                          <w:bCs/>
                        </w:rPr>
                      </w:r>
                      <w:r>
                        <w:rPr>
                          <w:b/>
                          <w:bCs/>
                        </w:rPr>
                        <w:fldChar w:fldCharType="separate"/>
                      </w:r>
                      <w:r w:rsidR="006B708B" w:rsidRPr="0036604E">
                        <w:rPr>
                          <w:rStyle w:val="a8"/>
                          <w:rFonts w:hint="eastAsia"/>
                          <w:b/>
                          <w:bCs/>
                        </w:rPr>
                        <w:t>※</w:t>
                      </w:r>
                      <w:r w:rsidR="006B708B" w:rsidRPr="0036604E">
                        <w:rPr>
                          <w:rStyle w:val="a8"/>
                          <w:rFonts w:hint="eastAsia"/>
                          <w:b/>
                          <w:bCs/>
                        </w:rPr>
                        <w:t>1</w:t>
                      </w:r>
                      <w:r w:rsidR="006B708B" w:rsidRPr="0036604E">
                        <w:rPr>
                          <w:rStyle w:val="a8"/>
                          <w:b/>
                          <w:bCs/>
                        </w:rPr>
                        <w:t>0</w:t>
                      </w:r>
                      <w:bookmarkEnd w:id="41"/>
                      <w:r>
                        <w:rPr>
                          <w:b/>
                          <w:bCs/>
                        </w:rPr>
                        <w:fldChar w:fldCharType="end"/>
                      </w:r>
                    </w:p>
                  </w:txbxContent>
                </v:textbox>
                <w10:wrap anchorx="margin"/>
              </v:shape>
            </w:pict>
          </mc:Fallback>
        </mc:AlternateContent>
      </w:r>
      <w:r>
        <w:rPr>
          <w:noProof/>
          <w:szCs w:val="21"/>
        </w:rPr>
        <w:drawing>
          <wp:anchor distT="0" distB="0" distL="114300" distR="114300" simplePos="0" relativeHeight="251677696" behindDoc="0" locked="0" layoutInCell="1" allowOverlap="1" wp14:anchorId="7BF540FC" wp14:editId="2B9DA1B4">
            <wp:simplePos x="0" y="0"/>
            <wp:positionH relativeFrom="margin">
              <wp:posOffset>-502446</wp:posOffset>
            </wp:positionH>
            <wp:positionV relativeFrom="paragraph">
              <wp:posOffset>-516890</wp:posOffset>
            </wp:positionV>
            <wp:extent cx="6865975" cy="9710382"/>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5975" cy="9710382"/>
                    </a:xfrm>
                    <a:prstGeom prst="rect">
                      <a:avLst/>
                    </a:prstGeom>
                  </pic:spPr>
                </pic:pic>
              </a:graphicData>
            </a:graphic>
            <wp14:sizeRelH relativeFrom="page">
              <wp14:pctWidth>0</wp14:pctWidth>
            </wp14:sizeRelH>
            <wp14:sizeRelV relativeFrom="page">
              <wp14:pctHeight>0</wp14:pctHeight>
            </wp14:sizeRelV>
          </wp:anchor>
        </w:drawing>
      </w:r>
    </w:p>
    <w:sectPr w:rsidR="00770BE3" w:rsidRPr="00770BE3">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148A" w14:textId="77777777" w:rsidR="00863C89" w:rsidRDefault="00863C89" w:rsidP="00863C89">
      <w:r>
        <w:separator/>
      </w:r>
    </w:p>
  </w:endnote>
  <w:endnote w:type="continuationSeparator" w:id="0">
    <w:p w14:paraId="12810A03" w14:textId="77777777" w:rsidR="00863C89" w:rsidRDefault="00863C89" w:rsidP="0086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Mincho-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785497"/>
      <w:docPartObj>
        <w:docPartGallery w:val="Page Numbers (Bottom of Page)"/>
        <w:docPartUnique/>
      </w:docPartObj>
    </w:sdtPr>
    <w:sdtEndPr/>
    <w:sdtContent>
      <w:p w14:paraId="18D5BCE9" w14:textId="1F5F970D" w:rsidR="008B345F" w:rsidRDefault="008B345F">
        <w:pPr>
          <w:pStyle w:val="a5"/>
          <w:jc w:val="center"/>
        </w:pPr>
        <w:r>
          <w:fldChar w:fldCharType="begin"/>
        </w:r>
        <w:r>
          <w:instrText>PAGE   \* MERGEFORMAT</w:instrText>
        </w:r>
        <w:r>
          <w:fldChar w:fldCharType="separate"/>
        </w:r>
        <w:r>
          <w:rPr>
            <w:lang w:val="ja-JP"/>
          </w:rPr>
          <w:t>2</w:t>
        </w:r>
        <w:r>
          <w:fldChar w:fldCharType="end"/>
        </w:r>
      </w:p>
    </w:sdtContent>
  </w:sdt>
  <w:p w14:paraId="4E5B599D" w14:textId="77777777" w:rsidR="008B345F" w:rsidRDefault="008B34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B1C16" w14:textId="77777777" w:rsidR="00863C89" w:rsidRDefault="00863C89" w:rsidP="00863C89">
      <w:r>
        <w:separator/>
      </w:r>
    </w:p>
  </w:footnote>
  <w:footnote w:type="continuationSeparator" w:id="0">
    <w:p w14:paraId="71C36FD6" w14:textId="77777777" w:rsidR="00863C89" w:rsidRDefault="00863C89" w:rsidP="00863C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C6"/>
    <w:rsid w:val="00013029"/>
    <w:rsid w:val="000652DD"/>
    <w:rsid w:val="001D57C9"/>
    <w:rsid w:val="00217483"/>
    <w:rsid w:val="00232CA4"/>
    <w:rsid w:val="002F5E3C"/>
    <w:rsid w:val="00321606"/>
    <w:rsid w:val="0032542C"/>
    <w:rsid w:val="0036604E"/>
    <w:rsid w:val="004769B1"/>
    <w:rsid w:val="004847C5"/>
    <w:rsid w:val="004D6FF7"/>
    <w:rsid w:val="00503E35"/>
    <w:rsid w:val="00515818"/>
    <w:rsid w:val="005543DC"/>
    <w:rsid w:val="006403D4"/>
    <w:rsid w:val="006B708B"/>
    <w:rsid w:val="00770BE3"/>
    <w:rsid w:val="007D5477"/>
    <w:rsid w:val="00863C89"/>
    <w:rsid w:val="008A0614"/>
    <w:rsid w:val="008A6A2C"/>
    <w:rsid w:val="008B345F"/>
    <w:rsid w:val="00937754"/>
    <w:rsid w:val="009B69CE"/>
    <w:rsid w:val="009E3EAE"/>
    <w:rsid w:val="00A636A9"/>
    <w:rsid w:val="00AD52EB"/>
    <w:rsid w:val="00B11EFF"/>
    <w:rsid w:val="00C671F5"/>
    <w:rsid w:val="00C87542"/>
    <w:rsid w:val="00CA1866"/>
    <w:rsid w:val="00D535A1"/>
    <w:rsid w:val="00D5594B"/>
    <w:rsid w:val="00E52D6F"/>
    <w:rsid w:val="00E90589"/>
    <w:rsid w:val="00EA7691"/>
    <w:rsid w:val="00EB65FC"/>
    <w:rsid w:val="00EB6BC6"/>
    <w:rsid w:val="00EB794F"/>
    <w:rsid w:val="00F210EA"/>
    <w:rsid w:val="00FA04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38131B9"/>
  <w15:docId w15:val="{720FE774-C8B2-431F-95D0-15D33A4B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3C89"/>
    <w:pPr>
      <w:tabs>
        <w:tab w:val="center" w:pos="4252"/>
        <w:tab w:val="right" w:pos="8504"/>
      </w:tabs>
      <w:snapToGrid w:val="0"/>
    </w:pPr>
  </w:style>
  <w:style w:type="character" w:customStyle="1" w:styleId="a4">
    <w:name w:val="ヘッダー (文字)"/>
    <w:basedOn w:val="a0"/>
    <w:link w:val="a3"/>
    <w:uiPriority w:val="99"/>
    <w:rsid w:val="00863C89"/>
  </w:style>
  <w:style w:type="paragraph" w:styleId="a5">
    <w:name w:val="footer"/>
    <w:basedOn w:val="a"/>
    <w:link w:val="a6"/>
    <w:uiPriority w:val="99"/>
    <w:unhideWhenUsed/>
    <w:rsid w:val="00863C89"/>
    <w:pPr>
      <w:tabs>
        <w:tab w:val="center" w:pos="4252"/>
        <w:tab w:val="right" w:pos="8504"/>
      </w:tabs>
      <w:snapToGrid w:val="0"/>
    </w:pPr>
  </w:style>
  <w:style w:type="character" w:customStyle="1" w:styleId="a6">
    <w:name w:val="フッター (文字)"/>
    <w:basedOn w:val="a0"/>
    <w:link w:val="a5"/>
    <w:uiPriority w:val="99"/>
    <w:rsid w:val="00863C89"/>
  </w:style>
  <w:style w:type="paragraph" w:styleId="a7">
    <w:name w:val="List Paragraph"/>
    <w:basedOn w:val="a"/>
    <w:uiPriority w:val="34"/>
    <w:qFormat/>
    <w:rsid w:val="008A6A2C"/>
    <w:pPr>
      <w:ind w:leftChars="400" w:left="840"/>
    </w:pPr>
  </w:style>
  <w:style w:type="character" w:styleId="a8">
    <w:name w:val="Hyperlink"/>
    <w:basedOn w:val="a0"/>
    <w:uiPriority w:val="99"/>
    <w:unhideWhenUsed/>
    <w:rsid w:val="004D6FF7"/>
    <w:rPr>
      <w:color w:val="0000FF" w:themeColor="hyperlink"/>
      <w:u w:val="single"/>
    </w:rPr>
  </w:style>
  <w:style w:type="character" w:styleId="a9">
    <w:name w:val="Unresolved Mention"/>
    <w:basedOn w:val="a0"/>
    <w:uiPriority w:val="99"/>
    <w:semiHidden/>
    <w:unhideWhenUsed/>
    <w:rsid w:val="004D6FF7"/>
    <w:rPr>
      <w:color w:val="605E5C"/>
      <w:shd w:val="clear" w:color="auto" w:fill="E1DFDD"/>
    </w:rPr>
  </w:style>
  <w:style w:type="character" w:styleId="aa">
    <w:name w:val="FollowedHyperlink"/>
    <w:basedOn w:val="a0"/>
    <w:uiPriority w:val="99"/>
    <w:semiHidden/>
    <w:unhideWhenUsed/>
    <w:rsid w:val="004D6F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7D8F2-1CA9-48F7-80A0-02E027F30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Pages>
  <Words>466</Words>
  <Characters>2659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あおばクリニックPC-106</dc:creator>
  <cp:lastModifiedBy>柴田　康平</cp:lastModifiedBy>
  <cp:revision>20</cp:revision>
  <cp:lastPrinted>2025-10-24T06:24:00Z</cp:lastPrinted>
  <dcterms:created xsi:type="dcterms:W3CDTF">2025-10-05T22:38:00Z</dcterms:created>
  <dcterms:modified xsi:type="dcterms:W3CDTF">2025-12-18T02:09:00Z</dcterms:modified>
</cp:coreProperties>
</file>