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BC" w:rsidRPr="00B205CA" w:rsidRDefault="00602B00">
      <w:pPr>
        <w:rPr>
          <w:sz w:val="24"/>
        </w:rPr>
      </w:pPr>
      <w:r w:rsidRPr="00B205CA">
        <w:rPr>
          <w:rFonts w:hint="eastAsia"/>
          <w:sz w:val="24"/>
        </w:rPr>
        <w:t>第</w:t>
      </w:r>
      <w:r w:rsidR="004F4714">
        <w:rPr>
          <w:rFonts w:hint="eastAsia"/>
          <w:sz w:val="24"/>
        </w:rPr>
        <w:t>４</w:t>
      </w:r>
      <w:bookmarkStart w:id="0" w:name="_GoBack"/>
      <w:bookmarkEnd w:id="0"/>
      <w:r w:rsidRPr="00B205CA">
        <w:rPr>
          <w:rFonts w:hint="eastAsia"/>
          <w:sz w:val="24"/>
        </w:rPr>
        <w:t>号</w:t>
      </w:r>
      <w:r w:rsidR="002739BC" w:rsidRPr="00B205CA">
        <w:rPr>
          <w:rFonts w:hint="eastAsia"/>
          <w:sz w:val="24"/>
        </w:rPr>
        <w:t>様式（第</w:t>
      </w:r>
      <w:r w:rsidR="00E84AD9">
        <w:rPr>
          <w:rFonts w:hint="eastAsia"/>
          <w:sz w:val="24"/>
        </w:rPr>
        <w:t>７</w:t>
      </w:r>
      <w:r w:rsidR="002739BC" w:rsidRPr="00B205CA">
        <w:rPr>
          <w:rFonts w:hint="eastAsia"/>
          <w:sz w:val="24"/>
        </w:rPr>
        <w:t>条関係）</w:t>
      </w:r>
    </w:p>
    <w:p w:rsidR="002739BC" w:rsidRPr="002739BC" w:rsidRDefault="002739BC" w:rsidP="002739BC">
      <w:pPr>
        <w:jc w:val="center"/>
        <w:rPr>
          <w:sz w:val="28"/>
        </w:rPr>
      </w:pPr>
      <w:r w:rsidRPr="002739BC">
        <w:rPr>
          <w:rFonts w:hint="eastAsia"/>
          <w:sz w:val="28"/>
        </w:rPr>
        <w:t>道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路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反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射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鏡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設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置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要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望</w:t>
      </w:r>
      <w:r w:rsidR="00C312CD">
        <w:rPr>
          <w:rFonts w:hint="eastAsia"/>
          <w:sz w:val="28"/>
        </w:rPr>
        <w:t xml:space="preserve"> </w:t>
      </w:r>
      <w:r w:rsidRPr="002739BC">
        <w:rPr>
          <w:rFonts w:hint="eastAsia"/>
          <w:sz w:val="28"/>
        </w:rPr>
        <w:t>書</w:t>
      </w:r>
    </w:p>
    <w:p w:rsidR="002739BC" w:rsidRPr="002739BC" w:rsidRDefault="002739BC" w:rsidP="002739BC">
      <w:pPr>
        <w:jc w:val="center"/>
        <w:rPr>
          <w:sz w:val="24"/>
        </w:rPr>
      </w:pPr>
    </w:p>
    <w:p w:rsidR="002739BC" w:rsidRPr="00B205CA" w:rsidRDefault="002739BC" w:rsidP="002739BC">
      <w:pPr>
        <w:wordWrap w:val="0"/>
        <w:jc w:val="right"/>
        <w:rPr>
          <w:sz w:val="24"/>
        </w:rPr>
      </w:pPr>
      <w:r w:rsidRPr="00B205CA">
        <w:rPr>
          <w:rFonts w:hint="eastAsia"/>
          <w:sz w:val="24"/>
        </w:rPr>
        <w:t>年　　　月　　　日</w:t>
      </w:r>
    </w:p>
    <w:p w:rsidR="002739BC" w:rsidRPr="003D7B71" w:rsidRDefault="002739BC" w:rsidP="002739BC">
      <w:pPr>
        <w:jc w:val="right"/>
        <w:rPr>
          <w:sz w:val="22"/>
        </w:rPr>
      </w:pPr>
    </w:p>
    <w:p w:rsidR="002739BC" w:rsidRPr="003D7B71" w:rsidRDefault="002739BC" w:rsidP="002739BC">
      <w:pPr>
        <w:jc w:val="right"/>
        <w:rPr>
          <w:sz w:val="22"/>
        </w:rPr>
      </w:pPr>
    </w:p>
    <w:p w:rsidR="00F1797F" w:rsidRDefault="00F1797F" w:rsidP="002739BC">
      <w:pPr>
        <w:jc w:val="left"/>
        <w:rPr>
          <w:sz w:val="24"/>
        </w:rPr>
      </w:pPr>
      <w:r>
        <w:rPr>
          <w:rFonts w:hint="eastAsia"/>
          <w:sz w:val="24"/>
        </w:rPr>
        <w:t>道路管理者</w:t>
      </w:r>
    </w:p>
    <w:p w:rsidR="002739BC" w:rsidRPr="00C312CD" w:rsidRDefault="002739BC" w:rsidP="002739BC">
      <w:pPr>
        <w:jc w:val="left"/>
        <w:rPr>
          <w:sz w:val="24"/>
        </w:rPr>
      </w:pPr>
      <w:r w:rsidRPr="00C312CD">
        <w:rPr>
          <w:rFonts w:hint="eastAsia"/>
          <w:sz w:val="24"/>
        </w:rPr>
        <w:t>海老名市長　内野　優　殿</w:t>
      </w:r>
    </w:p>
    <w:p w:rsidR="002739BC" w:rsidRPr="003D7B71" w:rsidRDefault="002739BC" w:rsidP="002739BC">
      <w:pPr>
        <w:jc w:val="left"/>
        <w:rPr>
          <w:sz w:val="22"/>
        </w:rPr>
      </w:pPr>
    </w:p>
    <w:p w:rsidR="002739BC" w:rsidRDefault="00A960AC" w:rsidP="002739B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要望者</w:t>
      </w:r>
      <w:r w:rsidR="00C11467">
        <w:rPr>
          <w:rFonts w:hint="eastAsia"/>
          <w:sz w:val="24"/>
          <w:u w:val="single"/>
        </w:rPr>
        <w:t xml:space="preserve">　　　</w:t>
      </w:r>
      <w:r w:rsidR="000C492D">
        <w:rPr>
          <w:rFonts w:hint="eastAsia"/>
          <w:sz w:val="24"/>
          <w:u w:val="single"/>
        </w:rPr>
        <w:t xml:space="preserve">　　　　　　　　　　　　　　　　</w:t>
      </w:r>
    </w:p>
    <w:p w:rsidR="00343331" w:rsidRPr="00343331" w:rsidRDefault="00343331" w:rsidP="00343331">
      <w:pPr>
        <w:jc w:val="right"/>
        <w:rPr>
          <w:sz w:val="24"/>
          <w:u w:val="single"/>
        </w:rPr>
      </w:pPr>
    </w:p>
    <w:p w:rsidR="002739BC" w:rsidRPr="00C312CD" w:rsidRDefault="002739BC" w:rsidP="002739BC">
      <w:pPr>
        <w:wordWrap w:val="0"/>
        <w:jc w:val="right"/>
        <w:rPr>
          <w:sz w:val="24"/>
          <w:u w:val="single"/>
        </w:rPr>
      </w:pPr>
      <w:r w:rsidRPr="00C312CD">
        <w:rPr>
          <w:rFonts w:hint="eastAsia"/>
          <w:sz w:val="24"/>
          <w:u w:val="single"/>
        </w:rPr>
        <w:t xml:space="preserve">住所　　　　　　　　　　　　　　　　　　　　</w:t>
      </w:r>
    </w:p>
    <w:p w:rsidR="002739BC" w:rsidRPr="00C312CD" w:rsidRDefault="002739BC" w:rsidP="002739BC">
      <w:pPr>
        <w:wordWrap w:val="0"/>
        <w:jc w:val="right"/>
        <w:rPr>
          <w:sz w:val="24"/>
          <w:u w:val="single"/>
        </w:rPr>
      </w:pPr>
      <w:r w:rsidRPr="00C312CD">
        <w:rPr>
          <w:rFonts w:hint="eastAsia"/>
          <w:sz w:val="24"/>
          <w:u w:val="single"/>
        </w:rPr>
        <w:t xml:space="preserve">電話番号　　　　　　　　　　　　　　　　　　</w:t>
      </w:r>
    </w:p>
    <w:p w:rsidR="002739BC" w:rsidRPr="003D7B71" w:rsidRDefault="002739BC" w:rsidP="002739BC">
      <w:pPr>
        <w:ind w:right="840"/>
        <w:rPr>
          <w:sz w:val="20"/>
        </w:rPr>
      </w:pPr>
    </w:p>
    <w:p w:rsidR="002B5E36" w:rsidRPr="00C312CD" w:rsidRDefault="003D7B71" w:rsidP="000C427E">
      <w:pPr>
        <w:ind w:right="840"/>
        <w:rPr>
          <w:sz w:val="24"/>
          <w:szCs w:val="24"/>
        </w:rPr>
      </w:pPr>
      <w:r w:rsidRPr="003D7B71">
        <w:rPr>
          <w:rFonts w:hint="eastAsia"/>
          <w:sz w:val="20"/>
        </w:rPr>
        <w:t xml:space="preserve">　</w:t>
      </w:r>
      <w:r w:rsidR="00CA188A">
        <w:rPr>
          <w:rFonts w:hint="eastAsia"/>
          <w:sz w:val="24"/>
          <w:szCs w:val="24"/>
        </w:rPr>
        <w:t>道路反射鏡の設置について、次</w:t>
      </w:r>
      <w:r w:rsidRPr="00C312CD">
        <w:rPr>
          <w:rFonts w:hint="eastAsia"/>
          <w:sz w:val="24"/>
          <w:szCs w:val="24"/>
        </w:rPr>
        <w:t>のとおり要望します。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2B5E36" w:rsidRPr="00C312CD" w:rsidTr="00C312CD">
        <w:trPr>
          <w:trHeight w:val="752"/>
        </w:trPr>
        <w:tc>
          <w:tcPr>
            <w:tcW w:w="1271" w:type="dxa"/>
            <w:vMerge w:val="restart"/>
          </w:tcPr>
          <w:p w:rsidR="002B5E36" w:rsidRPr="00C312CD" w:rsidRDefault="000C427E" w:rsidP="00BE4554">
            <w:pPr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要望</w:t>
            </w:r>
            <w:r w:rsidR="002B5E36" w:rsidRPr="00C312CD">
              <w:rPr>
                <w:rFonts w:hint="eastAsia"/>
                <w:sz w:val="24"/>
                <w:szCs w:val="24"/>
              </w:rPr>
              <w:t>箇所</w:t>
            </w:r>
          </w:p>
        </w:tc>
        <w:tc>
          <w:tcPr>
            <w:tcW w:w="1276" w:type="dxa"/>
            <w:vAlign w:val="center"/>
          </w:tcPr>
          <w:p w:rsidR="002B5E36" w:rsidRPr="00C312CD" w:rsidRDefault="000C427E" w:rsidP="00C312CD">
            <w:pPr>
              <w:jc w:val="center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5947" w:type="dxa"/>
            <w:vAlign w:val="center"/>
          </w:tcPr>
          <w:p w:rsidR="00C312CD" w:rsidRPr="00C312CD" w:rsidRDefault="002B5E36" w:rsidP="00AE2E20">
            <w:pPr>
              <w:jc w:val="left"/>
              <w:rPr>
                <w:sz w:val="24"/>
                <w:szCs w:val="24"/>
              </w:rPr>
            </w:pPr>
            <w:r w:rsidRPr="00AE2E20">
              <w:rPr>
                <w:rFonts w:hint="eastAsia"/>
                <w:sz w:val="24"/>
                <w:szCs w:val="24"/>
                <w:u w:val="single"/>
              </w:rPr>
              <w:t xml:space="preserve">海老名市　　　　　　　　　　　　　</w:t>
            </w:r>
            <w:r w:rsidR="00400B59" w:rsidRPr="00AE2E2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0C427E" w:rsidRPr="00C312CD" w:rsidTr="00517BD0">
        <w:trPr>
          <w:trHeight w:val="676"/>
        </w:trPr>
        <w:tc>
          <w:tcPr>
            <w:tcW w:w="1271" w:type="dxa"/>
            <w:vMerge/>
          </w:tcPr>
          <w:p w:rsidR="000C427E" w:rsidRPr="00C312CD" w:rsidRDefault="000C427E" w:rsidP="00BE4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2"/>
          </w:tcPr>
          <w:p w:rsidR="000C427E" w:rsidRPr="00C312CD" w:rsidRDefault="00517BD0" w:rsidP="00057E3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※事前相談書による現場調査の結果、設置条件が</w:t>
            </w:r>
            <w:r w:rsidR="0077314F">
              <w:rPr>
                <w:rFonts w:hint="eastAsia"/>
                <w:sz w:val="24"/>
                <w:szCs w:val="24"/>
              </w:rPr>
              <w:t>適合する場所に</w:t>
            </w:r>
            <w:r>
              <w:rPr>
                <w:rFonts w:hint="eastAsia"/>
                <w:sz w:val="24"/>
                <w:szCs w:val="24"/>
              </w:rPr>
              <w:t>設置できます。</w:t>
            </w:r>
          </w:p>
        </w:tc>
      </w:tr>
      <w:tr w:rsidR="002B5E36" w:rsidRPr="00C312CD" w:rsidTr="0077314F">
        <w:trPr>
          <w:trHeight w:val="1016"/>
        </w:trPr>
        <w:tc>
          <w:tcPr>
            <w:tcW w:w="1271" w:type="dxa"/>
          </w:tcPr>
          <w:p w:rsidR="0077314F" w:rsidRDefault="0077314F" w:rsidP="00BE4554">
            <w:pPr>
              <w:jc w:val="left"/>
              <w:rPr>
                <w:sz w:val="24"/>
                <w:szCs w:val="24"/>
              </w:rPr>
            </w:pPr>
          </w:p>
          <w:p w:rsidR="002B5E36" w:rsidRPr="00C312CD" w:rsidRDefault="000C427E" w:rsidP="00BE4554">
            <w:pPr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要望仕様</w:t>
            </w:r>
          </w:p>
        </w:tc>
        <w:tc>
          <w:tcPr>
            <w:tcW w:w="7223" w:type="dxa"/>
            <w:gridSpan w:val="2"/>
          </w:tcPr>
          <w:p w:rsidR="0077314F" w:rsidRDefault="0077314F" w:rsidP="00E31CCA">
            <w:pPr>
              <w:ind w:leftChars="100" w:left="210"/>
              <w:jc w:val="left"/>
              <w:rPr>
                <w:sz w:val="24"/>
                <w:szCs w:val="24"/>
              </w:rPr>
            </w:pPr>
          </w:p>
          <w:p w:rsidR="002B5E36" w:rsidRPr="00C312CD" w:rsidRDefault="000C427E" w:rsidP="00E31CCA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□１面　　　　□２面　　　　□カーブ（丸面）</w:t>
            </w:r>
          </w:p>
        </w:tc>
      </w:tr>
      <w:tr w:rsidR="000C427E" w:rsidRPr="00C312CD" w:rsidTr="0077314F">
        <w:trPr>
          <w:trHeight w:val="3776"/>
        </w:trPr>
        <w:tc>
          <w:tcPr>
            <w:tcW w:w="1271" w:type="dxa"/>
          </w:tcPr>
          <w:p w:rsidR="000C427E" w:rsidRPr="00C312CD" w:rsidRDefault="000C427E" w:rsidP="00BE4554">
            <w:pPr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223" w:type="dxa"/>
            <w:gridSpan w:val="2"/>
          </w:tcPr>
          <w:p w:rsidR="000C427E" w:rsidRPr="00C312CD" w:rsidRDefault="000C427E" w:rsidP="00517BD0">
            <w:pPr>
              <w:ind w:leftChars="99" w:left="208"/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□</w:t>
            </w:r>
            <w:r w:rsidR="00517BD0">
              <w:rPr>
                <w:rFonts w:hint="eastAsia"/>
                <w:sz w:val="24"/>
                <w:szCs w:val="24"/>
              </w:rPr>
              <w:t>道路反射鏡設置の事前相談書の写し</w:t>
            </w:r>
          </w:p>
          <w:p w:rsidR="000C427E" w:rsidRPr="00C312CD" w:rsidRDefault="000C427E" w:rsidP="00BE4554">
            <w:pPr>
              <w:jc w:val="left"/>
              <w:rPr>
                <w:sz w:val="24"/>
                <w:szCs w:val="24"/>
              </w:rPr>
            </w:pPr>
          </w:p>
          <w:p w:rsidR="000C427E" w:rsidRDefault="00A3214D" w:rsidP="00BE455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必要書類</w:t>
            </w:r>
          </w:p>
          <w:p w:rsidR="00E31CCA" w:rsidRPr="00C312CD" w:rsidRDefault="00E31CCA" w:rsidP="00E31CCA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・地域の代表者が要望書を提出する場合</w:t>
            </w:r>
          </w:p>
          <w:p w:rsidR="00E31CCA" w:rsidRDefault="00E31CCA" w:rsidP="00E31CCA">
            <w:pPr>
              <w:ind w:leftChars="100" w:left="210"/>
              <w:jc w:val="left"/>
              <w:rPr>
                <w:sz w:val="24"/>
                <w:szCs w:val="24"/>
              </w:rPr>
            </w:pPr>
            <w:r w:rsidRPr="00C312C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近隣住民８</w:t>
            </w:r>
            <w:r w:rsidRPr="00C312CD">
              <w:rPr>
                <w:rFonts w:hint="eastAsia"/>
                <w:sz w:val="24"/>
                <w:szCs w:val="24"/>
              </w:rPr>
              <w:t>世帯以上の署名</w:t>
            </w:r>
          </w:p>
          <w:p w:rsidR="00400B59" w:rsidRDefault="00400B59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  <w:p w:rsidR="0077314F" w:rsidRDefault="0077314F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  <w:p w:rsidR="0077314F" w:rsidRDefault="0077314F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  <w:p w:rsidR="0077314F" w:rsidRDefault="0077314F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  <w:p w:rsidR="0077314F" w:rsidRDefault="0077314F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  <w:p w:rsidR="0077314F" w:rsidRPr="00C312CD" w:rsidRDefault="0077314F" w:rsidP="00E31CCA">
            <w:pPr>
              <w:ind w:leftChars="99" w:left="208"/>
              <w:jc w:val="left"/>
              <w:rPr>
                <w:sz w:val="24"/>
                <w:szCs w:val="24"/>
              </w:rPr>
            </w:pPr>
          </w:p>
        </w:tc>
      </w:tr>
    </w:tbl>
    <w:p w:rsidR="00517BD0" w:rsidRDefault="00517BD0">
      <w:pPr>
        <w:widowControl/>
        <w:jc w:val="left"/>
      </w:pPr>
      <w:r>
        <w:br w:type="page"/>
      </w:r>
    </w:p>
    <w:p w:rsidR="00517BD0" w:rsidRPr="00511308" w:rsidRDefault="00517BD0" w:rsidP="00511308">
      <w:pPr>
        <w:ind w:left="210" w:hangingChars="100" w:hanging="210"/>
        <w:jc w:val="left"/>
      </w:pPr>
    </w:p>
    <w:p w:rsidR="001D2A02" w:rsidRDefault="001D2A02" w:rsidP="001D2A02">
      <w:pPr>
        <w:jc w:val="center"/>
        <w:rPr>
          <w:sz w:val="24"/>
        </w:rPr>
      </w:pPr>
      <w:r w:rsidRPr="001D2A02">
        <w:rPr>
          <w:rFonts w:hint="eastAsia"/>
          <w:sz w:val="24"/>
        </w:rPr>
        <w:t>署</w:t>
      </w:r>
      <w:r>
        <w:rPr>
          <w:rFonts w:hint="eastAsia"/>
          <w:sz w:val="24"/>
        </w:rPr>
        <w:t xml:space="preserve">　</w:t>
      </w:r>
      <w:r w:rsidRPr="001D2A02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1D2A02">
        <w:rPr>
          <w:rFonts w:hint="eastAsia"/>
          <w:sz w:val="24"/>
        </w:rPr>
        <w:t>簿</w:t>
      </w:r>
    </w:p>
    <w:p w:rsidR="001D2A02" w:rsidRDefault="001D2A02" w:rsidP="001D2A02">
      <w:pPr>
        <w:jc w:val="center"/>
        <w:rPr>
          <w:sz w:val="24"/>
        </w:rPr>
      </w:pPr>
    </w:p>
    <w:p w:rsidR="009443D3" w:rsidRDefault="009443D3" w:rsidP="001D2A02">
      <w:pPr>
        <w:jc w:val="center"/>
        <w:rPr>
          <w:sz w:val="24"/>
        </w:rPr>
      </w:pPr>
    </w:p>
    <w:p w:rsidR="001D2A02" w:rsidRDefault="00C31571" w:rsidP="001D2A02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</w:t>
      </w:r>
      <w:r w:rsidRPr="009443D3">
        <w:rPr>
          <w:rFonts w:hint="eastAsia"/>
          <w:sz w:val="24"/>
          <w:u w:val="single"/>
        </w:rPr>
        <w:t xml:space="preserve">代表者　　　　　　　　　　　</w:t>
      </w:r>
      <w:r w:rsidR="009443D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が提出する道路反射鏡設置要望書</w:t>
      </w:r>
      <w:r w:rsidR="00CA188A">
        <w:rPr>
          <w:rFonts w:hint="eastAsia"/>
          <w:sz w:val="24"/>
        </w:rPr>
        <w:t>に賛同しますので次</w:t>
      </w:r>
      <w:r w:rsidR="009443D3">
        <w:rPr>
          <w:rFonts w:hint="eastAsia"/>
          <w:sz w:val="24"/>
        </w:rPr>
        <w:t>のとおり署名します。</w:t>
      </w:r>
    </w:p>
    <w:p w:rsidR="009443D3" w:rsidRDefault="009443D3" w:rsidP="001D2A02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6CDE" w:rsidTr="00B00743">
        <w:trPr>
          <w:trHeight w:val="531"/>
        </w:trPr>
        <w:tc>
          <w:tcPr>
            <w:tcW w:w="2263" w:type="dxa"/>
            <w:shd w:val="clear" w:color="auto" w:fill="D0CECE" w:themeFill="background2" w:themeFillShade="E6"/>
            <w:vAlign w:val="center"/>
          </w:tcPr>
          <w:p w:rsidR="00C46CDE" w:rsidRDefault="00C46CDE" w:rsidP="009443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231" w:type="dxa"/>
            <w:shd w:val="clear" w:color="auto" w:fill="D0CECE" w:themeFill="background2" w:themeFillShade="E6"/>
            <w:vAlign w:val="center"/>
          </w:tcPr>
          <w:p w:rsidR="00C46CDE" w:rsidRDefault="00C46CDE" w:rsidP="00C46C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C46CDE" w:rsidTr="0014007F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C46CDE">
            <w:pPr>
              <w:rPr>
                <w:sz w:val="24"/>
              </w:rPr>
            </w:pPr>
          </w:p>
        </w:tc>
      </w:tr>
      <w:tr w:rsidR="00C46CDE" w:rsidTr="00F96488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A91D28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A00FC4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CA1D65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F44BBD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A969DD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D36C4A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A81845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  <w:tr w:rsidR="00C46CDE" w:rsidTr="00ED5F50">
        <w:trPr>
          <w:trHeight w:val="850"/>
        </w:trPr>
        <w:tc>
          <w:tcPr>
            <w:tcW w:w="2263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  <w:tc>
          <w:tcPr>
            <w:tcW w:w="6231" w:type="dxa"/>
          </w:tcPr>
          <w:p w:rsidR="00C46CDE" w:rsidRDefault="00C46CDE" w:rsidP="001D2A02">
            <w:pPr>
              <w:jc w:val="left"/>
              <w:rPr>
                <w:sz w:val="24"/>
              </w:rPr>
            </w:pPr>
          </w:p>
        </w:tc>
      </w:tr>
    </w:tbl>
    <w:p w:rsidR="009443D3" w:rsidRPr="001D2A02" w:rsidRDefault="009443D3" w:rsidP="001D2A02">
      <w:pPr>
        <w:jc w:val="left"/>
        <w:rPr>
          <w:sz w:val="24"/>
        </w:rPr>
      </w:pPr>
    </w:p>
    <w:sectPr w:rsidR="009443D3" w:rsidRPr="001D2A02" w:rsidSect="00511308">
      <w:pgSz w:w="11906" w:h="16838" w:code="9"/>
      <w:pgMar w:top="1985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9D" w:rsidRDefault="005C309D" w:rsidP="005C309D">
      <w:r>
        <w:separator/>
      </w:r>
    </w:p>
  </w:endnote>
  <w:endnote w:type="continuationSeparator" w:id="0">
    <w:p w:rsidR="005C309D" w:rsidRDefault="005C309D" w:rsidP="005C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9D" w:rsidRDefault="005C309D" w:rsidP="005C309D">
      <w:r>
        <w:separator/>
      </w:r>
    </w:p>
  </w:footnote>
  <w:footnote w:type="continuationSeparator" w:id="0">
    <w:p w:rsidR="005C309D" w:rsidRDefault="005C309D" w:rsidP="005C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BC"/>
    <w:rsid w:val="00057E38"/>
    <w:rsid w:val="000C427E"/>
    <w:rsid w:val="000C492D"/>
    <w:rsid w:val="001D2A02"/>
    <w:rsid w:val="00236290"/>
    <w:rsid w:val="00240A87"/>
    <w:rsid w:val="002739BC"/>
    <w:rsid w:val="002B5E36"/>
    <w:rsid w:val="00343331"/>
    <w:rsid w:val="003D7B71"/>
    <w:rsid w:val="00400B59"/>
    <w:rsid w:val="00446942"/>
    <w:rsid w:val="004F4714"/>
    <w:rsid w:val="00511308"/>
    <w:rsid w:val="00517BD0"/>
    <w:rsid w:val="00524738"/>
    <w:rsid w:val="005C309D"/>
    <w:rsid w:val="00602B00"/>
    <w:rsid w:val="0077314F"/>
    <w:rsid w:val="008266F7"/>
    <w:rsid w:val="008414AF"/>
    <w:rsid w:val="009443D3"/>
    <w:rsid w:val="009D101B"/>
    <w:rsid w:val="00A3214D"/>
    <w:rsid w:val="00A960AC"/>
    <w:rsid w:val="00AE2E20"/>
    <w:rsid w:val="00B205CA"/>
    <w:rsid w:val="00BD78F6"/>
    <w:rsid w:val="00BE4554"/>
    <w:rsid w:val="00C065F0"/>
    <w:rsid w:val="00C11467"/>
    <w:rsid w:val="00C312CD"/>
    <w:rsid w:val="00C31571"/>
    <w:rsid w:val="00C46CDE"/>
    <w:rsid w:val="00CA0BFA"/>
    <w:rsid w:val="00CA188A"/>
    <w:rsid w:val="00E31CCA"/>
    <w:rsid w:val="00E84AD9"/>
    <w:rsid w:val="00F1797F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79C2E6-F223-4CD0-A9BB-E8A2A60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7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09D"/>
  </w:style>
  <w:style w:type="paragraph" w:styleId="a8">
    <w:name w:val="footer"/>
    <w:basedOn w:val="a"/>
    <w:link w:val="a9"/>
    <w:uiPriority w:val="99"/>
    <w:unhideWhenUsed/>
    <w:rsid w:val="005C30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EEECB-1502-4DD5-8ED3-0D7DA139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齋藤　雄一</cp:lastModifiedBy>
  <cp:revision>23</cp:revision>
  <cp:lastPrinted>2021-07-02T06:25:00Z</cp:lastPrinted>
  <dcterms:created xsi:type="dcterms:W3CDTF">2020-06-26T06:10:00Z</dcterms:created>
  <dcterms:modified xsi:type="dcterms:W3CDTF">2023-01-23T07:39:00Z</dcterms:modified>
</cp:coreProperties>
</file>