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D7" w:rsidRDefault="003720EC">
      <w:r>
        <w:rPr>
          <w:rFonts w:hint="eastAsia"/>
        </w:rPr>
        <w:t>第３</w:t>
      </w:r>
      <w:r w:rsidR="00500C05">
        <w:rPr>
          <w:rFonts w:hint="eastAsia"/>
        </w:rPr>
        <w:t>号様式</w:t>
      </w:r>
    </w:p>
    <w:p w:rsidR="00793E5C" w:rsidRDefault="00793E5C" w:rsidP="00793E5C">
      <w:pPr>
        <w:jc w:val="right"/>
      </w:pPr>
      <w:r>
        <w:rPr>
          <w:rFonts w:hint="eastAsia"/>
        </w:rPr>
        <w:t xml:space="preserve">　　　年　　月　　日</w:t>
      </w:r>
    </w:p>
    <w:p w:rsidR="002E03D7" w:rsidRDefault="002E03D7">
      <w:pPr>
        <w:jc w:val="right"/>
      </w:pPr>
    </w:p>
    <w:p w:rsidR="002E03D7" w:rsidRDefault="002E03D7"/>
    <w:p w:rsidR="002E03D7" w:rsidRPr="006B6816" w:rsidRDefault="00500C05">
      <w:pPr>
        <w:jc w:val="center"/>
        <w:rPr>
          <w:sz w:val="36"/>
          <w:szCs w:val="32"/>
        </w:rPr>
      </w:pPr>
      <w:r w:rsidRPr="006B6816">
        <w:rPr>
          <w:rFonts w:hint="eastAsia"/>
          <w:spacing w:val="23"/>
          <w:w w:val="94"/>
          <w:kern w:val="0"/>
          <w:sz w:val="36"/>
          <w:szCs w:val="32"/>
          <w:fitText w:val="3402" w:id="1762865920"/>
        </w:rPr>
        <w:t>消防水利指定承諾</w:t>
      </w:r>
      <w:r w:rsidRPr="006B6816">
        <w:rPr>
          <w:rFonts w:hint="eastAsia"/>
          <w:spacing w:val="-1"/>
          <w:w w:val="94"/>
          <w:kern w:val="0"/>
          <w:sz w:val="36"/>
          <w:szCs w:val="32"/>
          <w:fitText w:val="3402" w:id="1762865920"/>
        </w:rPr>
        <w:t>書</w:t>
      </w:r>
    </w:p>
    <w:p w:rsidR="002E03D7" w:rsidRDefault="002E03D7"/>
    <w:p w:rsidR="002E03D7" w:rsidRDefault="00500C05">
      <w:r>
        <w:rPr>
          <w:rFonts w:hint="eastAsia"/>
        </w:rPr>
        <w:t xml:space="preserve">　海老名市消防長　　殿</w:t>
      </w:r>
    </w:p>
    <w:p w:rsidR="002E03D7" w:rsidRDefault="002E03D7"/>
    <w:p w:rsidR="002E03D7" w:rsidRDefault="00331A88" w:rsidP="00331A88">
      <w:pPr>
        <w:spacing w:line="360" w:lineRule="auto"/>
        <w:ind w:firstLineChars="1700" w:firstLine="3976"/>
      </w:pPr>
      <w:r>
        <w:rPr>
          <w:rFonts w:hint="eastAsia"/>
        </w:rPr>
        <w:t xml:space="preserve">事業主　</w:t>
      </w:r>
      <w:r w:rsidR="00500C05">
        <w:rPr>
          <w:rFonts w:hint="eastAsia"/>
        </w:rPr>
        <w:t>住所</w:t>
      </w:r>
    </w:p>
    <w:p w:rsidR="002E03D7" w:rsidRDefault="00500C05" w:rsidP="00754B7E">
      <w:pPr>
        <w:spacing w:line="480" w:lineRule="auto"/>
        <w:ind w:right="-1" w:firstLineChars="2100" w:firstLine="4911"/>
      </w:pPr>
      <w:bookmarkStart w:id="0" w:name="_GoBack"/>
      <w:bookmarkEnd w:id="0"/>
      <w:r>
        <w:rPr>
          <w:rFonts w:hint="eastAsia"/>
        </w:rPr>
        <w:t xml:space="preserve">氏名　　　　　　　　　　　</w:t>
      </w:r>
      <w:r w:rsidR="00331A88">
        <w:rPr>
          <w:rFonts w:hint="eastAsia"/>
        </w:rPr>
        <w:t xml:space="preserve">　　　　　</w:t>
      </w:r>
    </w:p>
    <w:p w:rsidR="002E03D7" w:rsidRPr="00562942" w:rsidRDefault="002E03D7"/>
    <w:p w:rsidR="002E03D7" w:rsidRDefault="00500C05">
      <w:r>
        <w:rPr>
          <w:rFonts w:hint="eastAsia"/>
        </w:rPr>
        <w:t xml:space="preserve">　消防法第２１条の規</w:t>
      </w:r>
      <w:r w:rsidR="00331A88">
        <w:rPr>
          <w:rFonts w:hint="eastAsia"/>
        </w:rPr>
        <w:t>定を理解のうえで、次の施設が消防水利として指定されることを　承諾</w:t>
      </w:r>
      <w:r>
        <w:rPr>
          <w:rFonts w:hint="eastAsia"/>
        </w:rPr>
        <w:t>します。</w:t>
      </w:r>
    </w:p>
    <w:p w:rsidR="002E03D7" w:rsidRDefault="002E03D7"/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7316"/>
      </w:tblGrid>
      <w:tr w:rsidR="009D5F51" w:rsidTr="009D5F51">
        <w:trPr>
          <w:trHeight w:val="828"/>
          <w:jc w:val="center"/>
        </w:trPr>
        <w:tc>
          <w:tcPr>
            <w:tcW w:w="2475" w:type="dxa"/>
            <w:shd w:val="clear" w:color="auto" w:fill="auto"/>
            <w:vAlign w:val="center"/>
          </w:tcPr>
          <w:p w:rsidR="00562942" w:rsidRDefault="00562942" w:rsidP="006B6816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316" w:type="dxa"/>
            <w:shd w:val="clear" w:color="auto" w:fill="auto"/>
            <w:vAlign w:val="center"/>
          </w:tcPr>
          <w:p w:rsidR="00562942" w:rsidRDefault="00562942" w:rsidP="009D5F51">
            <w:pPr>
              <w:ind w:firstLineChars="100" w:firstLine="234"/>
            </w:pPr>
            <w:r>
              <w:rPr>
                <w:rFonts w:hint="eastAsia"/>
              </w:rPr>
              <w:t>海老名市</w:t>
            </w:r>
          </w:p>
        </w:tc>
      </w:tr>
      <w:tr w:rsidR="009D5F51" w:rsidTr="009D5F51">
        <w:trPr>
          <w:trHeight w:val="1437"/>
          <w:jc w:val="center"/>
        </w:trPr>
        <w:tc>
          <w:tcPr>
            <w:tcW w:w="2475" w:type="dxa"/>
            <w:shd w:val="clear" w:color="auto" w:fill="auto"/>
            <w:vAlign w:val="center"/>
          </w:tcPr>
          <w:p w:rsidR="00562942" w:rsidRDefault="00562942" w:rsidP="006B6816">
            <w:pPr>
              <w:jc w:val="center"/>
            </w:pPr>
            <w:r>
              <w:rPr>
                <w:rFonts w:hint="eastAsia"/>
              </w:rPr>
              <w:t>水利種別</w:t>
            </w:r>
          </w:p>
        </w:tc>
        <w:tc>
          <w:tcPr>
            <w:tcW w:w="7316" w:type="dxa"/>
            <w:shd w:val="clear" w:color="auto" w:fill="auto"/>
            <w:vAlign w:val="center"/>
          </w:tcPr>
          <w:p w:rsidR="003720EC" w:rsidRDefault="003720EC" w:rsidP="003720EC">
            <w:pPr>
              <w:ind w:firstLineChars="100" w:firstLine="234"/>
            </w:pPr>
            <w:r>
              <w:rPr>
                <w:rFonts w:hint="eastAsia"/>
              </w:rPr>
              <w:t>□　防火水槽(　　　　㎥・　　　　基)・□　採水口</w:t>
            </w:r>
          </w:p>
          <w:p w:rsidR="00562942" w:rsidRDefault="00562942" w:rsidP="009D5F51">
            <w:pPr>
              <w:ind w:firstLineChars="100" w:firstLine="234"/>
            </w:pPr>
            <w:r>
              <w:rPr>
                <w:rFonts w:hint="eastAsia"/>
              </w:rPr>
              <w:t>□</w:t>
            </w:r>
            <w:r w:rsidR="00E419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消火栓(　　　　mm・　　　　基)</w:t>
            </w:r>
          </w:p>
          <w:p w:rsidR="00562942" w:rsidRDefault="00562942" w:rsidP="009D5F51">
            <w:pPr>
              <w:ind w:firstLineChars="100" w:firstLine="234"/>
            </w:pPr>
            <w:r>
              <w:rPr>
                <w:rFonts w:hint="eastAsia"/>
              </w:rPr>
              <w:t>□</w:t>
            </w:r>
            <w:r w:rsidR="00E419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その他(　　　　　　　　　　　　)</w:t>
            </w:r>
          </w:p>
        </w:tc>
      </w:tr>
      <w:tr w:rsidR="009D5F51" w:rsidTr="009D5F51">
        <w:trPr>
          <w:trHeight w:val="828"/>
          <w:jc w:val="center"/>
        </w:trPr>
        <w:tc>
          <w:tcPr>
            <w:tcW w:w="2475" w:type="dxa"/>
            <w:shd w:val="clear" w:color="auto" w:fill="auto"/>
            <w:vAlign w:val="center"/>
          </w:tcPr>
          <w:p w:rsidR="00562942" w:rsidRDefault="00562942" w:rsidP="006B6816">
            <w:pPr>
              <w:jc w:val="center"/>
            </w:pPr>
            <w:r w:rsidRPr="009D5F51">
              <w:rPr>
                <w:rFonts w:hint="eastAsia"/>
                <w:spacing w:val="228"/>
                <w:kern w:val="0"/>
                <w:fitText w:val="936" w:id="-2010429440"/>
              </w:rPr>
              <w:t>標</w:t>
            </w:r>
            <w:r w:rsidRPr="009D5F51">
              <w:rPr>
                <w:rFonts w:hint="eastAsia"/>
                <w:kern w:val="0"/>
                <w:fitText w:val="936" w:id="-2010429440"/>
              </w:rPr>
              <w:t>識</w:t>
            </w:r>
          </w:p>
        </w:tc>
        <w:tc>
          <w:tcPr>
            <w:tcW w:w="7316" w:type="dxa"/>
            <w:shd w:val="clear" w:color="auto" w:fill="auto"/>
            <w:vAlign w:val="center"/>
          </w:tcPr>
          <w:p w:rsidR="00562942" w:rsidRDefault="00562942">
            <w:r>
              <w:rPr>
                <w:rFonts w:hint="eastAsia"/>
              </w:rPr>
              <w:t xml:space="preserve">　</w:t>
            </w:r>
            <w:r w:rsidR="00777D82">
              <w:rPr>
                <w:rFonts w:hint="eastAsia"/>
              </w:rPr>
              <w:t>アルミ製標識</w:t>
            </w:r>
          </w:p>
        </w:tc>
      </w:tr>
    </w:tbl>
    <w:p w:rsidR="00562942" w:rsidRPr="00331A88" w:rsidRDefault="00562942"/>
    <w:p w:rsidR="002E03D7" w:rsidRDefault="00E41969">
      <w:r w:rsidRPr="00E41969">
        <w:rPr>
          <w:rFonts w:hint="eastAsia"/>
        </w:rPr>
        <w:t>（参考）</w:t>
      </w:r>
      <w:r w:rsidR="00FB0D81">
        <w:rPr>
          <w:rFonts w:hint="eastAsia"/>
        </w:rPr>
        <w:t>消防法第２１</w:t>
      </w:r>
      <w:r w:rsidR="00500C05">
        <w:rPr>
          <w:rFonts w:hint="eastAsia"/>
        </w:rPr>
        <w:t>条</w:t>
      </w:r>
    </w:p>
    <w:p w:rsidR="002E03D7" w:rsidRDefault="00500C05">
      <w:pPr>
        <w:ind w:left="690" w:hanging="690"/>
      </w:pPr>
      <w:r>
        <w:rPr>
          <w:rFonts w:hint="eastAsia"/>
        </w:rPr>
        <w:t xml:space="preserve">　　１　消防長又は消防署長は、池、泉水、井戸、水</w:t>
      </w:r>
      <w:r w:rsidR="00777D82">
        <w:rPr>
          <w:rFonts w:hint="eastAsia"/>
        </w:rPr>
        <w:t>そうその他消防の用に供し得る水利について</w:t>
      </w:r>
      <w:r>
        <w:rPr>
          <w:rFonts w:hint="eastAsia"/>
        </w:rPr>
        <w:t>その所有者、管理者又は占有者の承諾を得て、これを消防水利に指定して</w:t>
      </w:r>
      <w:r w:rsidR="00777D82">
        <w:rPr>
          <w:rFonts w:hint="eastAsia"/>
        </w:rPr>
        <w:t>、</w:t>
      </w:r>
      <w:r>
        <w:rPr>
          <w:rFonts w:hint="eastAsia"/>
        </w:rPr>
        <w:t>常時使用可能の状態に置くことができる。</w:t>
      </w:r>
    </w:p>
    <w:p w:rsidR="00777D82" w:rsidRDefault="00777D82"/>
    <w:p w:rsidR="002E03D7" w:rsidRDefault="00777D82" w:rsidP="00777D82">
      <w:pPr>
        <w:ind w:left="702" w:hangingChars="300" w:hanging="702"/>
      </w:pPr>
      <w:r>
        <w:rPr>
          <w:rFonts w:hint="eastAsia"/>
        </w:rPr>
        <w:t xml:space="preserve">　　２　消防長又は消防署長は、前項の規定により指定をした消防水利には、総務省令で定めるところにより、標識を掲げなければならない。</w:t>
      </w:r>
    </w:p>
    <w:p w:rsidR="00777D82" w:rsidRDefault="00777D82"/>
    <w:p w:rsidR="002E03D7" w:rsidRDefault="00500C05">
      <w:pPr>
        <w:ind w:left="690" w:hanging="690"/>
      </w:pPr>
      <w:r>
        <w:rPr>
          <w:rFonts w:hint="eastAsia"/>
        </w:rPr>
        <w:t xml:space="preserve">　　</w:t>
      </w:r>
      <w:r w:rsidR="00777D82">
        <w:rPr>
          <w:rFonts w:hint="eastAsia"/>
        </w:rPr>
        <w:t>３</w:t>
      </w:r>
      <w:r w:rsidR="00FB0D81">
        <w:rPr>
          <w:rFonts w:hint="eastAsia"/>
        </w:rPr>
        <w:t xml:space="preserve">　第一項</w:t>
      </w:r>
      <w:r>
        <w:rPr>
          <w:rFonts w:hint="eastAsia"/>
        </w:rPr>
        <w:t>の水利を変更</w:t>
      </w:r>
      <w:r w:rsidR="00FB0D81">
        <w:rPr>
          <w:rFonts w:hint="eastAsia"/>
        </w:rPr>
        <w:t>し</w:t>
      </w:r>
      <w:r>
        <w:rPr>
          <w:rFonts w:hint="eastAsia"/>
        </w:rPr>
        <w:t>、撤</w:t>
      </w:r>
      <w:r w:rsidR="00793E5C">
        <w:rPr>
          <w:rFonts w:hint="eastAsia"/>
        </w:rPr>
        <w:t>去</w:t>
      </w:r>
      <w:r w:rsidR="00FB0D81">
        <w:rPr>
          <w:rFonts w:hint="eastAsia"/>
        </w:rPr>
        <w:t>し</w:t>
      </w:r>
      <w:r w:rsidR="00793E5C">
        <w:rPr>
          <w:rFonts w:hint="eastAsia"/>
        </w:rPr>
        <w:t>、又は使用不可能の状態に置こうとする者は、予め所轄消防長又は消防署長に届け出</w:t>
      </w:r>
      <w:r>
        <w:rPr>
          <w:rFonts w:hint="eastAsia"/>
        </w:rPr>
        <w:t>なければならない。</w:t>
      </w:r>
    </w:p>
    <w:p w:rsidR="00E41969" w:rsidRDefault="00E41969">
      <w:pPr>
        <w:ind w:left="690" w:hanging="690"/>
      </w:pPr>
    </w:p>
    <w:p w:rsidR="00E41969" w:rsidRDefault="00E41969">
      <w:pPr>
        <w:ind w:left="690" w:hanging="690"/>
      </w:pPr>
    </w:p>
    <w:sectPr w:rsidR="00E41969">
      <w:headerReference w:type="default" r:id="rId6"/>
      <w:pgSz w:w="11907" w:h="16840" w:code="9"/>
      <w:pgMar w:top="1134" w:right="1134" w:bottom="1134" w:left="1418" w:header="720" w:footer="720" w:gutter="0"/>
      <w:cols w:space="425"/>
      <w:docGrid w:type="linesAndChars" w:linePitch="364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F51" w:rsidRDefault="009D5F51">
      <w:r>
        <w:separator/>
      </w:r>
    </w:p>
  </w:endnote>
  <w:endnote w:type="continuationSeparator" w:id="0">
    <w:p w:rsidR="009D5F51" w:rsidRDefault="009D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F51" w:rsidRDefault="009D5F51">
      <w:r>
        <w:separator/>
      </w:r>
    </w:p>
  </w:footnote>
  <w:footnote w:type="continuationSeparator" w:id="0">
    <w:p w:rsidR="009D5F51" w:rsidRDefault="009D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A88" w:rsidRDefault="00331A88" w:rsidP="00925C8C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3D7"/>
    <w:rsid w:val="002E03D7"/>
    <w:rsid w:val="00331A88"/>
    <w:rsid w:val="003720EC"/>
    <w:rsid w:val="003E4C0A"/>
    <w:rsid w:val="00500C05"/>
    <w:rsid w:val="00562942"/>
    <w:rsid w:val="006529C6"/>
    <w:rsid w:val="006B6816"/>
    <w:rsid w:val="00754B7E"/>
    <w:rsid w:val="00777D82"/>
    <w:rsid w:val="00793E5C"/>
    <w:rsid w:val="00925C8C"/>
    <w:rsid w:val="009D5F51"/>
    <w:rsid w:val="00E41969"/>
    <w:rsid w:val="00FB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5B89C6"/>
  <w15:docId w15:val="{F825ED2D-6BCB-4133-BBEC-989D42A4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56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海老名市役所</dc:creator>
  <cp:lastModifiedBy>石渡　宏典</cp:lastModifiedBy>
  <cp:revision>13</cp:revision>
  <cp:lastPrinted>2002-09-02T04:08:00Z</cp:lastPrinted>
  <dcterms:created xsi:type="dcterms:W3CDTF">2016-01-22T06:03:00Z</dcterms:created>
  <dcterms:modified xsi:type="dcterms:W3CDTF">2021-04-14T06:40:00Z</dcterms:modified>
</cp:coreProperties>
</file>