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827FA02" w14:textId="77777777" w:rsidR="00633A91" w:rsidRPr="00CF795E" w:rsidRDefault="00633A91" w:rsidP="00F94D92">
      <w:pPr>
        <w:adjustRightInd/>
        <w:spacing w:line="260" w:lineRule="exact"/>
        <w:jc w:val="right"/>
        <w:rPr>
          <w:rFonts w:ascii="ＭＳ 明朝" w:cs="Times New Roman"/>
          <w:i/>
          <w:color w:val="auto"/>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p w14:paraId="60AF0C92" w14:textId="77777777" w:rsidR="00780944" w:rsidRPr="00CD53E5" w:rsidRDefault="00780944" w:rsidP="00780944">
      <w:pPr>
        <w:adjustRightInd/>
        <w:spacing w:line="140" w:lineRule="exact"/>
        <w:jc w:val="center"/>
        <w:rPr>
          <w:rFonts w:ascii="ＭＳ 明朝" w:cs="Times New Roman"/>
          <w:color w:val="auto"/>
          <w:sz w:val="14"/>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8F3A64">
        <w:trPr>
          <w:trHeight w:val="5298"/>
        </w:trPr>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CD5598">
            <w:pPr>
              <w:suppressAutoHyphens/>
              <w:wordWrap w:val="0"/>
              <w:autoSpaceDE w:val="0"/>
              <w:autoSpaceDN w:val="0"/>
              <w:spacing w:line="360" w:lineRule="exact"/>
              <w:ind w:firstLineChars="50" w:firstLine="98"/>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1903399" w14:textId="1FE1485A" w:rsidR="00780BBD" w:rsidRPr="00F94D92" w:rsidRDefault="00780BBD" w:rsidP="00563A7D">
            <w:pPr>
              <w:suppressAutoHyphens/>
              <w:wordWrap w:val="0"/>
              <w:autoSpaceDE w:val="0"/>
              <w:autoSpaceDN w:val="0"/>
              <w:spacing w:line="360" w:lineRule="exact"/>
              <w:ind w:leftChars="50" w:left="313" w:rightChars="70" w:right="165" w:hangingChars="100" w:hanging="195"/>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24185744" w14:textId="77777777" w:rsidR="00780BBD" w:rsidRPr="00563A7D" w:rsidRDefault="00780BBD" w:rsidP="003A7A2C">
            <w:pPr>
              <w:suppressAutoHyphens/>
              <w:kinsoku w:val="0"/>
              <w:wordWrap w:val="0"/>
              <w:autoSpaceDE w:val="0"/>
              <w:autoSpaceDN w:val="0"/>
              <w:spacing w:line="360" w:lineRule="exact"/>
              <w:jc w:val="left"/>
              <w:rPr>
                <w:color w:val="auto"/>
                <w:sz w:val="18"/>
              </w:rPr>
            </w:pPr>
          </w:p>
          <w:p w14:paraId="54D887A5" w14:textId="200640F0"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D75B2B">
              <w:rPr>
                <w:rFonts w:hint="eastAsia"/>
                <w:color w:val="auto"/>
                <w:szCs w:val="22"/>
              </w:rPr>
              <w:t xml:space="preserve">海老名市長　</w:t>
            </w:r>
            <w:r w:rsidRPr="00CD53E5">
              <w:rPr>
                <w:rFonts w:hint="eastAsia"/>
                <w:color w:val="auto"/>
                <w:szCs w:val="22"/>
              </w:rPr>
              <w:t>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4C7507E9"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01CC7F47"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Pr="00CD53E5">
              <w:rPr>
                <w:rFonts w:hint="eastAsia"/>
                <w:color w:val="auto"/>
                <w:szCs w:val="22"/>
                <w:u w:val="dotted"/>
              </w:rPr>
              <w:t xml:space="preserve">　印</w:t>
            </w:r>
          </w:p>
          <w:p w14:paraId="7B970304" w14:textId="77777777"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7B7DA4C0" w:rsidR="00780BBD" w:rsidRPr="008F3A64" w:rsidRDefault="008F3A64" w:rsidP="00CD5598">
            <w:pPr>
              <w:suppressAutoHyphens/>
              <w:kinsoku w:val="0"/>
              <w:autoSpaceDE w:val="0"/>
              <w:autoSpaceDN w:val="0"/>
              <w:snapToGrid w:val="0"/>
              <w:spacing w:line="200" w:lineRule="exact"/>
              <w:ind w:leftChars="-300" w:left="120" w:hangingChars="300" w:hanging="825"/>
              <w:jc w:val="left"/>
              <w:rPr>
                <w:color w:val="auto"/>
                <w:sz w:val="18"/>
                <w:szCs w:val="16"/>
              </w:rPr>
            </w:pPr>
            <w:r>
              <w:rPr>
                <w:color w:val="auto"/>
                <w:sz w:val="28"/>
              </w:rPr>
              <w:t xml:space="preserve">     </w:t>
            </w:r>
            <w:r>
              <w:rPr>
                <w:rFonts w:hint="eastAsia"/>
                <w:color w:val="auto"/>
                <w:sz w:val="28"/>
              </w:rPr>
              <w:t xml:space="preserve">　　　　　　　　　　</w:t>
            </w:r>
            <w:r w:rsidR="00780BBD" w:rsidRPr="008F3A64">
              <w:rPr>
                <w:rFonts w:hint="eastAsia"/>
                <w:color w:val="auto"/>
                <w:sz w:val="18"/>
              </w:rPr>
              <w:t>※貸主</w:t>
            </w:r>
            <w:r w:rsidR="00CD5598" w:rsidRPr="008F3A64">
              <w:rPr>
                <w:rFonts w:hint="eastAsia"/>
                <w:color w:val="auto"/>
                <w:sz w:val="18"/>
              </w:rPr>
              <w:t>が記入する場合は、氏名、所在地、電話番号のみを記載して下さい。</w:t>
            </w:r>
          </w:p>
          <w:p w14:paraId="520172D8" w14:textId="3C1EE738" w:rsidR="00780BBD" w:rsidRPr="008F3A64" w:rsidRDefault="008F3A64" w:rsidP="00CD5598">
            <w:pPr>
              <w:suppressAutoHyphens/>
              <w:kinsoku w:val="0"/>
              <w:autoSpaceDE w:val="0"/>
              <w:autoSpaceDN w:val="0"/>
              <w:snapToGrid w:val="0"/>
              <w:spacing w:line="60" w:lineRule="exact"/>
              <w:ind w:leftChars="-300" w:left="-300" w:hangingChars="300" w:hanging="405"/>
              <w:jc w:val="left"/>
              <w:rPr>
                <w:color w:val="auto"/>
                <w:sz w:val="14"/>
                <w:szCs w:val="16"/>
              </w:rPr>
            </w:pPr>
            <w:r>
              <w:rPr>
                <w:rFonts w:hint="eastAsia"/>
                <w:color w:val="auto"/>
                <w:sz w:val="14"/>
                <w:szCs w:val="16"/>
              </w:rPr>
              <w:t xml:space="preserve">  </w:t>
            </w:r>
          </w:p>
          <w:p w14:paraId="620A8336" w14:textId="37C9324E" w:rsidR="00F94D92" w:rsidRDefault="00611C5F" w:rsidP="008F3A64">
            <w:pPr>
              <w:suppressAutoHyphens/>
              <w:kinsoku w:val="0"/>
              <w:autoSpaceDE w:val="0"/>
              <w:autoSpaceDN w:val="0"/>
              <w:snapToGrid w:val="0"/>
              <w:ind w:firstLineChars="1600" w:firstLine="2801"/>
              <w:jc w:val="left"/>
              <w:rPr>
                <w:color w:val="auto"/>
                <w:sz w:val="14"/>
                <w:szCs w:val="16"/>
              </w:rPr>
            </w:pPr>
            <w:r w:rsidRPr="008F3A64">
              <w:rPr>
                <w:rFonts w:hint="eastAsia"/>
                <w:color w:val="auto"/>
                <w:sz w:val="18"/>
                <w:szCs w:val="16"/>
              </w:rPr>
              <w:t>※免許証番号は、宅地建物取引業者のみ記載してください。</w:t>
            </w:r>
          </w:p>
          <w:p w14:paraId="3C9BA33E" w14:textId="77777777" w:rsidR="008F3A64" w:rsidRPr="008F3A64" w:rsidRDefault="008F3A64" w:rsidP="008F3A64">
            <w:pPr>
              <w:suppressAutoHyphens/>
              <w:kinsoku w:val="0"/>
              <w:autoSpaceDE w:val="0"/>
              <w:autoSpaceDN w:val="0"/>
              <w:snapToGrid w:val="0"/>
              <w:ind w:firstLineChars="1600" w:firstLine="2161"/>
              <w:jc w:val="left"/>
              <w:rPr>
                <w:rFonts w:hint="eastAsia"/>
                <w:color w:val="auto"/>
                <w:sz w:val="14"/>
                <w:szCs w:val="16"/>
              </w:rPr>
            </w:pP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7777777" w:rsidR="00780BBD" w:rsidRPr="00CD53E5" w:rsidRDefault="00F96853" w:rsidP="00DC385B">
            <w:pPr>
              <w:suppressAutoHyphens/>
              <w:kinsoku w:val="0"/>
              <w:autoSpaceDE w:val="0"/>
              <w:autoSpaceDN w:val="0"/>
              <w:spacing w:line="240" w:lineRule="exact"/>
              <w:ind w:leftChars="71" w:left="167" w:rightChars="70" w:right="165" w:firstLineChars="50" w:firstLine="88"/>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７の１４</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563A7D">
        <w:trPr>
          <w:trHeight w:val="27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563A7D">
        <w:trPr>
          <w:trHeight w:val="354"/>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335F337F" w14:textId="77777777" w:rsidR="00611C5F" w:rsidRPr="008F3A64" w:rsidRDefault="00611C5F" w:rsidP="00611C5F">
            <w:pPr>
              <w:suppressAutoHyphens/>
              <w:kinsoku w:val="0"/>
              <w:wordWrap w:val="0"/>
              <w:autoSpaceDE w:val="0"/>
              <w:autoSpaceDN w:val="0"/>
              <w:spacing w:line="240" w:lineRule="exact"/>
              <w:ind w:left="195" w:hangingChars="100" w:hanging="195"/>
              <w:rPr>
                <w:color w:val="auto"/>
                <w:sz w:val="20"/>
                <w:szCs w:val="14"/>
              </w:rPr>
            </w:pPr>
            <w:r w:rsidRPr="008F3A64">
              <w:rPr>
                <w:rFonts w:hint="eastAsia"/>
                <w:color w:val="auto"/>
                <w:sz w:val="20"/>
                <w:szCs w:val="14"/>
              </w:rPr>
              <w:t>※</w:t>
            </w:r>
            <w:r w:rsidRPr="008F3A64">
              <w:rPr>
                <w:rFonts w:cs="Times New Roman"/>
                <w:color w:val="auto"/>
                <w:sz w:val="20"/>
                <w:szCs w:val="14"/>
              </w:rPr>
              <w:t>1</w:t>
            </w:r>
            <w:r w:rsidRPr="008F3A64">
              <w:rPr>
                <w:rFonts w:hint="eastAsia"/>
                <w:color w:val="auto"/>
                <w:sz w:val="20"/>
                <w:szCs w:val="14"/>
              </w:rPr>
              <w:t xml:space="preserve">　住居確保給付金の支給額は、当該自治体における住宅扶助に基づく額（限度額：　　　円）を上限とし、収入に応じた額とする。</w:t>
            </w:r>
          </w:p>
          <w:p w14:paraId="664767A0" w14:textId="77777777" w:rsidR="00611C5F" w:rsidRPr="008F3A64" w:rsidRDefault="00611C5F" w:rsidP="00611C5F">
            <w:pPr>
              <w:suppressAutoHyphens/>
              <w:kinsoku w:val="0"/>
              <w:wordWrap w:val="0"/>
              <w:autoSpaceDE w:val="0"/>
              <w:autoSpaceDN w:val="0"/>
              <w:spacing w:line="240" w:lineRule="exact"/>
              <w:ind w:left="195" w:hangingChars="100" w:hanging="195"/>
              <w:rPr>
                <w:color w:val="auto"/>
                <w:sz w:val="20"/>
                <w:szCs w:val="14"/>
              </w:rPr>
            </w:pPr>
            <w:r w:rsidRPr="008F3A64">
              <w:rPr>
                <w:rFonts w:hint="eastAsia"/>
                <w:color w:val="auto"/>
                <w:sz w:val="20"/>
                <w:szCs w:val="14"/>
              </w:rPr>
              <w:t>※</w:t>
            </w:r>
            <w:r w:rsidRPr="008F3A64">
              <w:rPr>
                <w:rFonts w:hint="eastAsia"/>
                <w:color w:val="auto"/>
                <w:sz w:val="20"/>
                <w:szCs w:val="14"/>
              </w:rPr>
              <w:t>2</w:t>
            </w:r>
            <w:r w:rsidRPr="008F3A64">
              <w:rPr>
                <w:rFonts w:hint="eastAsia"/>
                <w:color w:val="auto"/>
                <w:sz w:val="20"/>
                <w:szCs w:val="14"/>
              </w:rPr>
              <w:t xml:space="preserve">　住居確保給付金の対象となる賃貸住宅の契約については、借地借家法により、保護の対象となる賃貸借契約及び定期賃貸借契約に限る。</w:t>
            </w:r>
          </w:p>
          <w:p w14:paraId="5C5F52D2" w14:textId="77777777" w:rsidR="00611C5F" w:rsidRPr="008F3A64" w:rsidRDefault="00611C5F" w:rsidP="00611C5F">
            <w:pPr>
              <w:suppressAutoHyphens/>
              <w:kinsoku w:val="0"/>
              <w:wordWrap w:val="0"/>
              <w:autoSpaceDE w:val="0"/>
              <w:autoSpaceDN w:val="0"/>
              <w:spacing w:line="240" w:lineRule="exact"/>
              <w:rPr>
                <w:color w:val="auto"/>
                <w:sz w:val="20"/>
                <w:szCs w:val="14"/>
              </w:rPr>
            </w:pPr>
            <w:r w:rsidRPr="008F3A64">
              <w:rPr>
                <w:rFonts w:hint="eastAsia"/>
                <w:color w:val="auto"/>
                <w:sz w:val="20"/>
                <w:szCs w:val="14"/>
              </w:rPr>
              <w:t>※</w:t>
            </w:r>
            <w:r w:rsidRPr="008F3A64">
              <w:rPr>
                <w:rFonts w:cs="Times New Roman" w:hint="eastAsia"/>
                <w:color w:val="auto"/>
                <w:sz w:val="20"/>
                <w:szCs w:val="14"/>
              </w:rPr>
              <w:t>3</w:t>
            </w:r>
            <w:r w:rsidRPr="008F3A64">
              <w:rPr>
                <w:rFonts w:hint="eastAsia"/>
                <w:color w:val="auto"/>
                <w:sz w:val="20"/>
                <w:szCs w:val="14"/>
              </w:rPr>
              <w:t xml:space="preserve">　共益費･管理費は住居確保給付金の対象にならないため、家賃には含めずに記載。</w:t>
            </w:r>
          </w:p>
          <w:p w14:paraId="4FF91921" w14:textId="77777777" w:rsidR="00611C5F" w:rsidRPr="008F3A64" w:rsidRDefault="00611C5F" w:rsidP="00611C5F">
            <w:pPr>
              <w:suppressAutoHyphens/>
              <w:kinsoku w:val="0"/>
              <w:wordWrap w:val="0"/>
              <w:autoSpaceDE w:val="0"/>
              <w:autoSpaceDN w:val="0"/>
              <w:ind w:left="780" w:hangingChars="400" w:hanging="780"/>
              <w:jc w:val="left"/>
              <w:rPr>
                <w:color w:val="auto"/>
                <w:sz w:val="20"/>
                <w:szCs w:val="15"/>
              </w:rPr>
            </w:pPr>
            <w:r w:rsidRPr="008F3A64">
              <w:rPr>
                <w:rFonts w:hint="eastAsia"/>
                <w:color w:val="auto"/>
                <w:sz w:val="20"/>
                <w:szCs w:val="15"/>
              </w:rPr>
              <w:t>※</w:t>
            </w:r>
            <w:r w:rsidRPr="008F3A64">
              <w:rPr>
                <w:rFonts w:cs="Times New Roman" w:hint="eastAsia"/>
                <w:color w:val="auto"/>
                <w:sz w:val="20"/>
                <w:szCs w:val="15"/>
              </w:rPr>
              <w:t>4</w:t>
            </w:r>
            <w:r w:rsidRPr="008F3A64">
              <w:rPr>
                <w:rFonts w:hint="eastAsia"/>
                <w:color w:val="auto"/>
                <w:sz w:val="20"/>
                <w:szCs w:val="15"/>
              </w:rPr>
              <w:t xml:space="preserve">　定期借家契約</w:t>
            </w:r>
            <w:r w:rsidRPr="008F3A64">
              <w:rPr>
                <w:rFonts w:ascii="ＭＳ 明朝" w:hAnsi="ＭＳ 明朝"/>
                <w:color w:val="auto"/>
                <w:sz w:val="20"/>
                <w:szCs w:val="15"/>
              </w:rPr>
              <w:t>(</w:t>
            </w:r>
            <w:r w:rsidRPr="008F3A64">
              <w:rPr>
                <w:rFonts w:hint="eastAsia"/>
                <w:color w:val="auto"/>
                <w:sz w:val="20"/>
                <w:szCs w:val="15"/>
              </w:rPr>
              <w:t>定期建物賃貸借契約</w:t>
            </w:r>
            <w:r w:rsidRPr="008F3A64">
              <w:rPr>
                <w:rFonts w:ascii="ＭＳ 明朝" w:hAnsi="ＭＳ 明朝"/>
                <w:color w:val="auto"/>
                <w:sz w:val="20"/>
                <w:szCs w:val="15"/>
              </w:rPr>
              <w:t>)</w:t>
            </w:r>
            <w:r w:rsidRPr="008F3A64">
              <w:rPr>
                <w:rFonts w:hint="eastAsia"/>
                <w:color w:val="auto"/>
                <w:sz w:val="20"/>
                <w:szCs w:val="15"/>
              </w:rPr>
              <w:t>の場合に限り、入居予定日欄の（　）内に、入居予定日</w:t>
            </w:r>
          </w:p>
          <w:p w14:paraId="2245F4D6" w14:textId="77777777" w:rsidR="00611C5F" w:rsidRPr="008F3A64" w:rsidRDefault="00611C5F" w:rsidP="00611C5F">
            <w:pPr>
              <w:suppressAutoHyphens/>
              <w:kinsoku w:val="0"/>
              <w:wordWrap w:val="0"/>
              <w:autoSpaceDE w:val="0"/>
              <w:autoSpaceDN w:val="0"/>
              <w:spacing w:line="240" w:lineRule="exact"/>
              <w:rPr>
                <w:color w:val="auto"/>
                <w:sz w:val="20"/>
                <w:szCs w:val="14"/>
              </w:rPr>
            </w:pPr>
            <w:r w:rsidRPr="008F3A64">
              <w:rPr>
                <w:rFonts w:hint="eastAsia"/>
                <w:color w:val="auto"/>
                <w:sz w:val="20"/>
                <w:szCs w:val="15"/>
              </w:rPr>
              <w:t xml:space="preserve">　　から契約満了日までの期間を記載すること</w:t>
            </w:r>
          </w:p>
          <w:p w14:paraId="70CE7428" w14:textId="308DA79A" w:rsidR="00611C5F" w:rsidRPr="008F3A64" w:rsidRDefault="00611C5F" w:rsidP="00563A7D">
            <w:pPr>
              <w:suppressAutoHyphens/>
              <w:kinsoku w:val="0"/>
              <w:wordWrap w:val="0"/>
              <w:autoSpaceDE w:val="0"/>
              <w:autoSpaceDN w:val="0"/>
              <w:snapToGrid w:val="0"/>
              <w:ind w:left="780" w:hangingChars="400" w:hanging="780"/>
              <w:jc w:val="left"/>
              <w:rPr>
                <w:color w:val="auto"/>
                <w:sz w:val="20"/>
                <w:szCs w:val="15"/>
              </w:rPr>
            </w:pPr>
            <w:r w:rsidRPr="008F3A64">
              <w:rPr>
                <w:rFonts w:hint="eastAsia"/>
                <w:color w:val="auto"/>
                <w:sz w:val="20"/>
                <w:szCs w:val="15"/>
              </w:rPr>
              <w:t>※</w:t>
            </w:r>
            <w:r w:rsidRPr="008F3A64">
              <w:rPr>
                <w:rFonts w:hint="eastAsia"/>
                <w:color w:val="auto"/>
                <w:sz w:val="20"/>
                <w:szCs w:val="15"/>
              </w:rPr>
              <w:t>5</w:t>
            </w:r>
            <w:r w:rsidRPr="008F3A64">
              <w:rPr>
                <w:rFonts w:hint="eastAsia"/>
                <w:color w:val="auto"/>
                <w:sz w:val="20"/>
                <w:szCs w:val="15"/>
              </w:rPr>
              <w:t xml:space="preserve">　クレジットカード払いにより賃料を支払う必要がある場合は、以下のチェック</w:t>
            </w:r>
          </w:p>
          <w:p w14:paraId="3B4B0822" w14:textId="77777777" w:rsidR="00611C5F" w:rsidRPr="008F3A64" w:rsidRDefault="00611C5F" w:rsidP="00563A7D">
            <w:pPr>
              <w:suppressAutoHyphens/>
              <w:kinsoku w:val="0"/>
              <w:wordWrap w:val="0"/>
              <w:autoSpaceDE w:val="0"/>
              <w:autoSpaceDN w:val="0"/>
              <w:snapToGrid w:val="0"/>
              <w:ind w:firstLineChars="200" w:firstLine="390"/>
              <w:jc w:val="left"/>
              <w:rPr>
                <w:color w:val="auto"/>
                <w:sz w:val="20"/>
                <w:szCs w:val="15"/>
              </w:rPr>
            </w:pPr>
            <w:r w:rsidRPr="008F3A64">
              <w:rPr>
                <w:rFonts w:hint="eastAsia"/>
                <w:color w:val="auto"/>
                <w:sz w:val="20"/>
                <w:szCs w:val="15"/>
              </w:rPr>
              <w:t>ボックスのいずれかにチェックすること。</w:t>
            </w:r>
          </w:p>
          <w:p w14:paraId="0FE8914B" w14:textId="7DFB0CE3" w:rsidR="00611C5F" w:rsidRPr="008F3A64" w:rsidRDefault="00611C5F" w:rsidP="00563A7D">
            <w:pPr>
              <w:suppressAutoHyphens/>
              <w:kinsoku w:val="0"/>
              <w:wordWrap w:val="0"/>
              <w:autoSpaceDE w:val="0"/>
              <w:autoSpaceDN w:val="0"/>
              <w:snapToGrid w:val="0"/>
              <w:ind w:leftChars="200" w:left="860" w:hangingChars="200" w:hanging="390"/>
              <w:jc w:val="left"/>
              <w:rPr>
                <w:color w:val="auto"/>
                <w:sz w:val="20"/>
                <w:szCs w:val="15"/>
              </w:rPr>
            </w:pPr>
            <w:r w:rsidRPr="008F3A64">
              <w:rPr>
                <w:rFonts w:hint="eastAsia"/>
                <w:color w:val="auto"/>
                <w:sz w:val="20"/>
                <w:szCs w:val="15"/>
              </w:rPr>
              <w:t>なお、支払方法について口座振替等を選択可能な場合は、クレジットカード払い不可。</w:t>
            </w:r>
          </w:p>
          <w:p w14:paraId="61666543" w14:textId="77777777" w:rsidR="00611C5F" w:rsidRPr="006C14DA" w:rsidRDefault="00611C5F" w:rsidP="00611C5F">
            <w:pPr>
              <w:suppressAutoHyphens/>
              <w:kinsoku w:val="0"/>
              <w:wordWrap w:val="0"/>
              <w:autoSpaceDE w:val="0"/>
              <w:autoSpaceDN w:val="0"/>
              <w:ind w:leftChars="200" w:left="902" w:hangingChars="200" w:hanging="432"/>
              <w:jc w:val="left"/>
              <w:rPr>
                <w:b/>
                <w:color w:val="auto"/>
                <w:sz w:val="22"/>
                <w:szCs w:val="15"/>
              </w:rPr>
            </w:pPr>
            <w:r w:rsidRPr="006C14DA">
              <w:rPr>
                <w:rFonts w:hint="eastAsia"/>
                <w:b/>
                <w:color w:val="auto"/>
                <w:sz w:val="22"/>
                <w:szCs w:val="15"/>
              </w:rPr>
              <w:t>□　賃料の支払いは、クレジットカードを使用する方法に限定している。</w:t>
            </w:r>
          </w:p>
          <w:p w14:paraId="35C5C97D" w14:textId="77777777" w:rsidR="00CD5598" w:rsidRPr="006C14DA" w:rsidRDefault="00611C5F" w:rsidP="00CD5598">
            <w:pPr>
              <w:suppressAutoHyphens/>
              <w:kinsoku w:val="0"/>
              <w:wordWrap w:val="0"/>
              <w:autoSpaceDE w:val="0"/>
              <w:autoSpaceDN w:val="0"/>
              <w:ind w:leftChars="200" w:left="902" w:hangingChars="200" w:hanging="432"/>
              <w:jc w:val="left"/>
              <w:rPr>
                <w:b/>
                <w:color w:val="auto"/>
                <w:sz w:val="22"/>
                <w:szCs w:val="15"/>
              </w:rPr>
            </w:pPr>
            <w:r w:rsidRPr="006C14DA">
              <w:rPr>
                <w:rFonts w:hint="eastAsia"/>
                <w:b/>
                <w:color w:val="auto"/>
                <w:sz w:val="22"/>
                <w:szCs w:val="15"/>
              </w:rPr>
              <w:t>□　口座振込又はクレジットカード払いとすることができるが、途中変更ができない。</w:t>
            </w:r>
          </w:p>
          <w:p w14:paraId="3A36890B" w14:textId="509451CF" w:rsidR="00611C5F" w:rsidRPr="006C14DA" w:rsidRDefault="00563A7D" w:rsidP="00563A7D">
            <w:pPr>
              <w:suppressAutoHyphens/>
              <w:kinsoku w:val="0"/>
              <w:wordWrap w:val="0"/>
              <w:autoSpaceDE w:val="0"/>
              <w:autoSpaceDN w:val="0"/>
              <w:ind w:leftChars="200" w:left="902" w:hangingChars="200" w:hanging="432"/>
              <w:jc w:val="left"/>
              <w:rPr>
                <w:b/>
                <w:color w:val="auto"/>
                <w:sz w:val="22"/>
                <w:szCs w:val="15"/>
              </w:rPr>
            </w:pPr>
            <w:r w:rsidRPr="006C14DA">
              <w:rPr>
                <w:rFonts w:hint="eastAsia"/>
                <w:b/>
                <w:color w:val="auto"/>
                <w:sz w:val="22"/>
                <w:szCs w:val="15"/>
              </w:rPr>
              <w:t>□　口座振込に変更することができるが、変更手続きに時間を要する</w:t>
            </w:r>
            <w:r w:rsidR="00D75B2B" w:rsidRPr="006C14DA">
              <w:rPr>
                <w:rFonts w:hint="eastAsia"/>
                <w:b/>
                <w:color w:val="auto"/>
                <w:sz w:val="22"/>
                <w:szCs w:val="15"/>
              </w:rPr>
              <w:t xml:space="preserve">（　</w:t>
            </w:r>
            <w:r w:rsidR="00611C5F" w:rsidRPr="006C14DA">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8F3A64"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rPr>
            </w:pPr>
          </w:p>
          <w:p w14:paraId="2891B0A5" w14:textId="01EC720C" w:rsidR="008F3A64" w:rsidRPr="00CD53E5" w:rsidRDefault="008F3A64" w:rsidP="00611C5F">
            <w:pPr>
              <w:suppressAutoHyphens/>
              <w:kinsoku w:val="0"/>
              <w:wordWrap w:val="0"/>
              <w:autoSpaceDE w:val="0"/>
              <w:autoSpaceDN w:val="0"/>
              <w:spacing w:line="288" w:lineRule="exact"/>
              <w:jc w:val="left"/>
              <w:rPr>
                <w:rFonts w:ascii="ＭＳ 明朝" w:cs="Times New Roman" w:hint="eastAsia"/>
                <w:color w:val="auto"/>
              </w:rPr>
            </w:pPr>
          </w:p>
        </w:tc>
      </w:tr>
      <w:tr w:rsidR="008F3A64" w:rsidRPr="00CD53E5" w14:paraId="6F963828" w14:textId="77777777" w:rsidTr="00563A7D">
        <w:tc>
          <w:tcPr>
            <w:tcW w:w="482" w:type="dxa"/>
            <w:vMerge/>
            <w:tcBorders>
              <w:left w:val="single" w:sz="4" w:space="0" w:color="000000"/>
              <w:right w:val="single" w:sz="4" w:space="0" w:color="000000"/>
            </w:tcBorders>
          </w:tcPr>
          <w:p w14:paraId="4266FED1" w14:textId="77777777" w:rsidR="008F3A64" w:rsidRPr="00CD53E5" w:rsidRDefault="008F3A64"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8F3A64" w:rsidRPr="00CD53E5" w:rsidRDefault="008F3A64" w:rsidP="00611C5F">
            <w:pPr>
              <w:overflowPunct/>
              <w:autoSpaceDE w:val="0"/>
              <w:autoSpaceDN w:val="0"/>
              <w:jc w:val="left"/>
              <w:textAlignment w:val="auto"/>
              <w:rPr>
                <w:rFonts w:ascii="ＭＳ 明朝" w:cs="Times New Roman"/>
                <w:color w:val="auto"/>
              </w:rPr>
            </w:pPr>
          </w:p>
        </w:tc>
      </w:tr>
      <w:tr w:rsidR="008F3A64" w:rsidRPr="00CD53E5" w14:paraId="2D9CA31E" w14:textId="77777777" w:rsidTr="00563A7D">
        <w:tc>
          <w:tcPr>
            <w:tcW w:w="482" w:type="dxa"/>
            <w:vMerge/>
            <w:tcBorders>
              <w:left w:val="single" w:sz="4" w:space="0" w:color="000000"/>
              <w:right w:val="single" w:sz="4" w:space="0" w:color="000000"/>
            </w:tcBorders>
          </w:tcPr>
          <w:p w14:paraId="70F53B9B" w14:textId="77777777" w:rsidR="008F3A64" w:rsidRPr="00CD53E5" w:rsidRDefault="008F3A64"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8F3A64" w:rsidRPr="00CD53E5" w:rsidRDefault="008F3A64" w:rsidP="00611C5F">
            <w:pPr>
              <w:overflowPunct/>
              <w:autoSpaceDE w:val="0"/>
              <w:autoSpaceDN w:val="0"/>
              <w:jc w:val="left"/>
              <w:textAlignment w:val="auto"/>
              <w:rPr>
                <w:rFonts w:ascii="ＭＳ 明朝" w:cs="Times New Roman"/>
                <w:color w:val="auto"/>
              </w:rPr>
            </w:pPr>
          </w:p>
        </w:tc>
      </w:tr>
      <w:tr w:rsidR="008F3A64" w:rsidRPr="00CD53E5" w14:paraId="53AD47CA" w14:textId="77777777" w:rsidTr="00563A7D">
        <w:tc>
          <w:tcPr>
            <w:tcW w:w="482" w:type="dxa"/>
            <w:vMerge/>
            <w:tcBorders>
              <w:left w:val="single" w:sz="4" w:space="0" w:color="000000"/>
              <w:right w:val="single" w:sz="4" w:space="0" w:color="000000"/>
            </w:tcBorders>
          </w:tcPr>
          <w:p w14:paraId="6D2A8B8A" w14:textId="77777777" w:rsidR="008F3A64" w:rsidRPr="00CD53E5" w:rsidRDefault="008F3A64"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8F3A64" w:rsidRPr="00CD53E5" w:rsidRDefault="008F3A64" w:rsidP="00611C5F">
            <w:pPr>
              <w:overflowPunct/>
              <w:autoSpaceDE w:val="0"/>
              <w:autoSpaceDN w:val="0"/>
              <w:jc w:val="left"/>
              <w:textAlignment w:val="auto"/>
              <w:rPr>
                <w:rFonts w:ascii="ＭＳ 明朝" w:cs="Times New Roman"/>
                <w:color w:val="auto"/>
              </w:rPr>
            </w:pPr>
          </w:p>
        </w:tc>
        <w:bookmarkStart w:id="0" w:name="_GoBack"/>
        <w:bookmarkEnd w:id="0"/>
      </w:tr>
      <w:tr w:rsidR="008F3A64" w:rsidRPr="00CD53E5" w14:paraId="047C9EA9" w14:textId="77777777" w:rsidTr="008F3A64">
        <w:tc>
          <w:tcPr>
            <w:tcW w:w="482" w:type="dxa"/>
            <w:vMerge/>
            <w:tcBorders>
              <w:left w:val="single" w:sz="4" w:space="0" w:color="000000"/>
              <w:right w:val="single" w:sz="4" w:space="0" w:color="000000"/>
            </w:tcBorders>
          </w:tcPr>
          <w:p w14:paraId="39A7FD08" w14:textId="77777777" w:rsidR="008F3A64" w:rsidRPr="00CD53E5" w:rsidRDefault="008F3A64"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77777777" w:rsidR="008F3A64" w:rsidRPr="00CD53E5" w:rsidRDefault="008F3A64"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8F3A64" w:rsidRPr="00CD53E5" w:rsidRDefault="008F3A64"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8F3A64" w:rsidRPr="00CD53E5" w:rsidRDefault="008F3A64" w:rsidP="00611C5F">
            <w:pPr>
              <w:overflowPunct/>
              <w:autoSpaceDE w:val="0"/>
              <w:autoSpaceDN w:val="0"/>
              <w:jc w:val="left"/>
              <w:textAlignment w:val="auto"/>
              <w:rPr>
                <w:rFonts w:ascii="ＭＳ 明朝" w:cs="Times New Roman"/>
                <w:color w:val="auto"/>
              </w:rPr>
            </w:pPr>
          </w:p>
        </w:tc>
      </w:tr>
      <w:tr w:rsidR="008F3A64" w:rsidRPr="00CD53E5" w14:paraId="5A18BBE0" w14:textId="77777777" w:rsidTr="00563A7D">
        <w:tc>
          <w:tcPr>
            <w:tcW w:w="482" w:type="dxa"/>
            <w:vMerge/>
            <w:tcBorders>
              <w:left w:val="single" w:sz="4" w:space="0" w:color="000000"/>
              <w:right w:val="single" w:sz="4" w:space="0" w:color="000000"/>
            </w:tcBorders>
          </w:tcPr>
          <w:p w14:paraId="4A26F1D8" w14:textId="77777777" w:rsidR="008F3A64" w:rsidRPr="00CD53E5" w:rsidRDefault="008F3A64"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5318DA10"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B72758B" w14:textId="77777777" w:rsidR="008F3A64" w:rsidRPr="00CD53E5" w:rsidRDefault="008F3A64"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71145E9D" w14:textId="235F4C4B" w:rsidR="008F3A64" w:rsidRPr="00CD53E5" w:rsidRDefault="008F3A64" w:rsidP="00611C5F">
            <w:pPr>
              <w:suppressAutoHyphens/>
              <w:kinsoku w:val="0"/>
              <w:wordWrap w:val="0"/>
              <w:autoSpaceDE w:val="0"/>
              <w:autoSpaceDN w:val="0"/>
              <w:spacing w:line="288" w:lineRule="exact"/>
              <w:jc w:val="left"/>
              <w:rPr>
                <w:rFonts w:hint="eastAsia"/>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357E9676" w14:textId="77777777" w:rsidR="008F3A64" w:rsidRPr="00CD53E5" w:rsidRDefault="008F3A64" w:rsidP="00611C5F">
            <w:pPr>
              <w:suppressAutoHyphens/>
              <w:kinsoku w:val="0"/>
              <w:wordWrap w:val="0"/>
              <w:autoSpaceDE w:val="0"/>
              <w:autoSpaceDN w:val="0"/>
              <w:spacing w:line="288" w:lineRule="exact"/>
              <w:jc w:val="center"/>
              <w:rPr>
                <w:rFonts w:hint="eastAsia"/>
                <w:color w:val="auto"/>
                <w:sz w:val="22"/>
                <w:szCs w:val="22"/>
              </w:rPr>
            </w:pPr>
          </w:p>
        </w:tc>
        <w:tc>
          <w:tcPr>
            <w:tcW w:w="361" w:type="dxa"/>
            <w:vMerge/>
            <w:tcBorders>
              <w:left w:val="single" w:sz="4" w:space="0" w:color="000000"/>
              <w:right w:val="single" w:sz="4" w:space="0" w:color="000000"/>
            </w:tcBorders>
          </w:tcPr>
          <w:p w14:paraId="545EF639" w14:textId="77777777" w:rsidR="008F3A64" w:rsidRPr="00CD53E5" w:rsidRDefault="008F3A64" w:rsidP="00611C5F">
            <w:pPr>
              <w:overflowPunct/>
              <w:autoSpaceDE w:val="0"/>
              <w:autoSpaceDN w:val="0"/>
              <w:jc w:val="left"/>
              <w:textAlignment w:val="auto"/>
              <w:rPr>
                <w:rFonts w:ascii="ＭＳ 明朝" w:cs="Times New Roman"/>
                <w:color w:val="auto"/>
              </w:rPr>
            </w:pPr>
          </w:p>
        </w:tc>
      </w:tr>
    </w:tbl>
    <w:p w14:paraId="6F01D6EA" w14:textId="7777777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入居している賃貸住宅は上記のとおりです。</w:t>
      </w:r>
    </w:p>
    <w:p w14:paraId="4B54FE3B" w14:textId="77777777" w:rsidR="00633A91" w:rsidRDefault="00780BBD" w:rsidP="00780BBD">
      <w:pPr>
        <w:adjustRightInd/>
        <w:spacing w:line="288" w:lineRule="exact"/>
        <w:rPr>
          <w:color w:val="auto"/>
          <w:szCs w:val="22"/>
        </w:rPr>
      </w:pPr>
      <w:r w:rsidRPr="00CD53E5">
        <w:rPr>
          <w:rFonts w:hint="eastAsia"/>
          <w:color w:val="auto"/>
          <w:szCs w:val="22"/>
        </w:rPr>
        <w:t xml:space="preserve">　</w:t>
      </w:r>
    </w:p>
    <w:p w14:paraId="16A9E7EA" w14:textId="77777777" w:rsidR="00780BBD" w:rsidRPr="00CD53E5" w:rsidRDefault="00633A91" w:rsidP="00633A91">
      <w:pPr>
        <w:adjustRightInd/>
        <w:spacing w:line="288" w:lineRule="exact"/>
        <w:ind w:leftChars="100" w:left="470" w:hangingChars="100" w:hanging="235"/>
        <w:rPr>
          <w:rFonts w:ascii="ＭＳ 明朝" w:cs="Times New Roman"/>
          <w:color w:val="auto"/>
          <w:szCs w:val="22"/>
        </w:rPr>
      </w:pPr>
      <w:r>
        <w:rPr>
          <w:rFonts w:hint="eastAsia"/>
          <w:color w:val="auto"/>
          <w:szCs w:val="22"/>
        </w:rPr>
        <w:t>○</w:t>
      </w:r>
      <w:r w:rsidR="00780BBD" w:rsidRPr="00CD53E5">
        <w:rPr>
          <w:rFonts w:hint="eastAsia"/>
          <w:color w:val="auto"/>
          <w:szCs w:val="22"/>
        </w:rPr>
        <w:t>私の個人情報が、</w:t>
      </w:r>
      <w:r w:rsidR="0046569B" w:rsidRPr="00CD53E5">
        <w:rPr>
          <w:rFonts w:hint="eastAsia"/>
          <w:color w:val="auto"/>
          <w:szCs w:val="22"/>
        </w:rPr>
        <w:t>住居確保給付金</w:t>
      </w:r>
      <w:r w:rsidR="00780BBD" w:rsidRPr="00CD53E5">
        <w:rPr>
          <w:rFonts w:hint="eastAsia"/>
          <w:color w:val="auto"/>
          <w:szCs w:val="22"/>
        </w:rPr>
        <w:t>の支給を行うために必要となる範囲内で、</w:t>
      </w:r>
      <w:r w:rsidR="00DC385B" w:rsidRPr="00CD53E5">
        <w:rPr>
          <w:rFonts w:hint="eastAsia"/>
          <w:color w:val="auto"/>
        </w:rPr>
        <w:t>都道府県等、公共職業安定所、社会福祉協議会及び自立相談支援機関</w:t>
      </w:r>
      <w:r w:rsidR="00780BBD" w:rsidRPr="00CD53E5">
        <w:rPr>
          <w:rFonts w:hint="eastAsia"/>
          <w:color w:val="auto"/>
          <w:szCs w:val="22"/>
        </w:rPr>
        <w:t>の間で相互利用されることについて同意します。</w:t>
      </w:r>
    </w:p>
    <w:p w14:paraId="0F32C49E" w14:textId="77777777" w:rsidR="00633A91" w:rsidRDefault="00780BBD" w:rsidP="00780BBD">
      <w:pPr>
        <w:adjustRightInd/>
        <w:spacing w:line="288" w:lineRule="exact"/>
        <w:rPr>
          <w:color w:val="auto"/>
          <w:szCs w:val="22"/>
        </w:rPr>
      </w:pPr>
      <w:r w:rsidRPr="00CD53E5">
        <w:rPr>
          <w:rFonts w:hint="eastAsia"/>
          <w:color w:val="auto"/>
          <w:szCs w:val="22"/>
        </w:rPr>
        <w:t xml:space="preserve">　</w:t>
      </w:r>
    </w:p>
    <w:p w14:paraId="29AD9540" w14:textId="77777777" w:rsidR="00633A91" w:rsidRDefault="00633A91" w:rsidP="00633A91">
      <w:pPr>
        <w:adjustRightInd/>
        <w:spacing w:line="288" w:lineRule="exact"/>
        <w:ind w:leftChars="100" w:left="470" w:hangingChars="100" w:hanging="235"/>
        <w:rPr>
          <w:color w:val="auto"/>
          <w:szCs w:val="22"/>
        </w:rPr>
      </w:pPr>
      <w:r>
        <w:rPr>
          <w:rFonts w:hint="eastAsia"/>
          <w:color w:val="auto"/>
          <w:szCs w:val="22"/>
        </w:rPr>
        <w:t>○</w:t>
      </w:r>
      <w:r w:rsidR="0046569B" w:rsidRPr="00CD53E5">
        <w:rPr>
          <w:rFonts w:asciiTheme="minorEastAsia" w:eastAsiaTheme="minorEastAsia" w:hAnsiTheme="minorEastAsia" w:cs="ＭＳ ゴシック" w:hint="eastAsia"/>
          <w:color w:val="auto"/>
          <w:szCs w:val="22"/>
        </w:rPr>
        <w:t>住居確保給付金</w:t>
      </w:r>
      <w:r w:rsidR="00780BBD" w:rsidRPr="00CD53E5">
        <w:rPr>
          <w:rFonts w:ascii="ＭＳ 明朝" w:hAnsi="ＭＳ 明朝" w:hint="eastAsia"/>
          <w:color w:val="auto"/>
          <w:szCs w:val="22"/>
        </w:rPr>
        <w:t>の</w:t>
      </w:r>
      <w:r w:rsidR="00780BBD" w:rsidRPr="00CD53E5">
        <w:rPr>
          <w:rFonts w:hint="eastAsia"/>
          <w:color w:val="auto"/>
          <w:szCs w:val="22"/>
        </w:rPr>
        <w:t>支給は、</w:t>
      </w:r>
      <w:r w:rsidR="006F065B" w:rsidRPr="00CD53E5">
        <w:rPr>
          <w:rFonts w:hint="eastAsia"/>
          <w:color w:val="auto"/>
          <w:szCs w:val="22"/>
        </w:rPr>
        <w:t>原則として</w:t>
      </w:r>
      <w:r w:rsidR="00AF2F28" w:rsidRPr="00CD53E5">
        <w:rPr>
          <w:rFonts w:hint="eastAsia"/>
          <w:color w:val="auto"/>
          <w:szCs w:val="22"/>
        </w:rPr>
        <w:t>、</w:t>
      </w:r>
      <w:r w:rsidR="00780BBD" w:rsidRPr="00CD53E5">
        <w:rPr>
          <w:rFonts w:hint="eastAsia"/>
          <w:color w:val="auto"/>
          <w:szCs w:val="22"/>
        </w:rPr>
        <w:t>貸主又は貸主から委託を受けた事業者等の口座へ振り込まれることにより、私への支給となることについて同意します。</w:t>
      </w:r>
    </w:p>
    <w:p w14:paraId="03438667" w14:textId="77777777" w:rsidR="00780BBD" w:rsidRDefault="00780BBD" w:rsidP="00633A91">
      <w:pPr>
        <w:adjustRightInd/>
        <w:spacing w:line="288" w:lineRule="exact"/>
        <w:rPr>
          <w:color w:val="FF0000"/>
        </w:rPr>
      </w:pPr>
    </w:p>
    <w:p w14:paraId="5087E234" w14:textId="77777777" w:rsidR="00633A91" w:rsidRPr="006C14DA" w:rsidRDefault="00633A91" w:rsidP="00633A91">
      <w:pPr>
        <w:adjustRightInd/>
        <w:spacing w:line="260" w:lineRule="exact"/>
        <w:rPr>
          <w:color w:val="auto"/>
        </w:rPr>
      </w:pPr>
      <w:r w:rsidRPr="006C14DA">
        <w:rPr>
          <w:rFonts w:hint="eastAsia"/>
          <w:color w:val="auto"/>
        </w:rPr>
        <w:t>【１ページ目※５のチェックボックス□に☑がある場合のみの同意事項】</w:t>
      </w:r>
    </w:p>
    <w:p w14:paraId="07FDB4FF" w14:textId="77777777" w:rsidR="00633A91" w:rsidRPr="006C14DA" w:rsidRDefault="00633A91" w:rsidP="005E41BB">
      <w:pPr>
        <w:adjustRightInd/>
        <w:spacing w:line="260" w:lineRule="exact"/>
        <w:ind w:leftChars="100" w:left="470" w:hangingChars="100" w:hanging="235"/>
        <w:rPr>
          <w:color w:val="auto"/>
        </w:rPr>
      </w:pPr>
      <w:r w:rsidRPr="006C14DA">
        <w:rPr>
          <w:rFonts w:hint="eastAsia"/>
          <w:color w:val="auto"/>
        </w:rPr>
        <w:t>○</w:t>
      </w:r>
      <w:r w:rsidR="005E41BB" w:rsidRPr="006C14DA">
        <w:rPr>
          <w:rFonts w:hint="eastAsia"/>
          <w:color w:val="auto"/>
        </w:rPr>
        <w:t>以下に記載する、賃借人の口座に振り込む方法により</w:t>
      </w:r>
      <w:r w:rsidRPr="006C14DA">
        <w:rPr>
          <w:rFonts w:hint="eastAsia"/>
          <w:color w:val="auto"/>
        </w:rPr>
        <w:t>支給された場合は、確実に貸主又は貸主から委託を受けた事業者等に支払うことに同意します。</w:t>
      </w:r>
    </w:p>
    <w:p w14:paraId="2B15456C" w14:textId="77777777" w:rsidR="005E41BB" w:rsidRPr="006C14DA" w:rsidRDefault="005E41BB" w:rsidP="00633A91">
      <w:pPr>
        <w:adjustRightInd/>
        <w:spacing w:line="260" w:lineRule="exact"/>
        <w:ind w:leftChars="100" w:left="470" w:hangingChars="100" w:hanging="235"/>
        <w:rPr>
          <w:color w:val="auto"/>
        </w:rPr>
      </w:pPr>
    </w:p>
    <w:p w14:paraId="6A150F35" w14:textId="77777777" w:rsidR="00633A91" w:rsidRPr="006C14DA" w:rsidRDefault="00633A91" w:rsidP="00633A91">
      <w:pPr>
        <w:adjustRightInd/>
        <w:spacing w:line="260" w:lineRule="exact"/>
        <w:ind w:leftChars="100" w:left="470" w:hangingChars="100" w:hanging="235"/>
        <w:rPr>
          <w:color w:val="auto"/>
        </w:rPr>
      </w:pPr>
      <w:r w:rsidRPr="006C14DA">
        <w:rPr>
          <w:rFonts w:hint="eastAsia"/>
          <w:color w:val="auto"/>
        </w:rPr>
        <w:t>○上記の場合であっても、支払い方法の変更により、貸主又は貸主から委託を受けた事業者等の口座へ振り込むことができることとなった場合は、すみやかに本様式</w:t>
      </w:r>
      <w:r w:rsidR="005E41BB" w:rsidRPr="006C14DA">
        <w:rPr>
          <w:rFonts w:hint="eastAsia"/>
          <w:color w:val="auto"/>
        </w:rPr>
        <w:t>の再提出</w:t>
      </w:r>
      <w:r w:rsidRPr="006C14DA">
        <w:rPr>
          <w:rFonts w:hint="eastAsia"/>
          <w:color w:val="auto"/>
        </w:rPr>
        <w:t>及び様式１－３の提出により、変更支給申請を行うことに同意します。</w:t>
      </w:r>
    </w:p>
    <w:p w14:paraId="44F54F54" w14:textId="77777777" w:rsidR="005E41BB" w:rsidRPr="006C14DA" w:rsidRDefault="005E41BB" w:rsidP="00633A91">
      <w:pPr>
        <w:adjustRightInd/>
        <w:spacing w:line="260" w:lineRule="exact"/>
        <w:ind w:leftChars="100" w:left="470" w:hangingChars="100" w:hanging="235"/>
        <w:rPr>
          <w:color w:val="auto"/>
        </w:rPr>
      </w:pPr>
    </w:p>
    <w:p w14:paraId="11F112A6" w14:textId="77777777" w:rsidR="005E41BB" w:rsidRPr="006C14DA" w:rsidRDefault="005E41BB" w:rsidP="005E41BB">
      <w:pPr>
        <w:adjustRightInd/>
        <w:spacing w:line="260" w:lineRule="exact"/>
        <w:ind w:leftChars="100" w:left="470" w:hangingChars="100" w:hanging="235"/>
        <w:rPr>
          <w:color w:val="auto"/>
        </w:rPr>
      </w:pPr>
      <w:r w:rsidRPr="006C14DA">
        <w:rPr>
          <w:rFonts w:hint="eastAsia"/>
          <w:color w:val="auto"/>
        </w:rPr>
        <w:t>○自治体の求めに応じて、貸主又は貸主から委託を受けた事業者等に支払ったことを証明する文書を速やかに提出することに同意します。</w:t>
      </w:r>
    </w:p>
    <w:p w14:paraId="68652891" w14:textId="77777777" w:rsidR="00633A91" w:rsidRPr="006C14DA" w:rsidRDefault="00633A91" w:rsidP="00633A91">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6C14DA" w:rsidRPr="006C14DA"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r w:rsidRPr="006C14DA">
              <w:rPr>
                <w:rFonts w:hint="eastAsia"/>
                <w:color w:val="auto"/>
                <w:sz w:val="22"/>
                <w:szCs w:val="22"/>
              </w:rPr>
              <w:t>住居確保給付金の振込先</w:t>
            </w:r>
          </w:p>
          <w:p w14:paraId="1C09272A"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26302DB5"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21563C1E"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044D09B1"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6C14DA" w:rsidRDefault="005E41BB" w:rsidP="008F1608">
            <w:pPr>
              <w:suppressAutoHyphens/>
              <w:kinsoku w:val="0"/>
              <w:autoSpaceDE w:val="0"/>
              <w:autoSpaceDN w:val="0"/>
              <w:spacing w:line="240" w:lineRule="exact"/>
              <w:jc w:val="left"/>
              <w:rPr>
                <w:rFonts w:ascii="ＭＳ 明朝" w:cs="Times New Roman"/>
                <w:color w:val="auto"/>
                <w:sz w:val="22"/>
                <w:szCs w:val="22"/>
              </w:rPr>
            </w:pPr>
            <w:r w:rsidRPr="006C14DA">
              <w:rPr>
                <w:rFonts w:ascii="ＭＳ 明朝" w:cs="Times New Roman" w:hint="eastAsia"/>
                <w:color w:val="auto"/>
                <w:sz w:val="22"/>
                <w:szCs w:val="22"/>
              </w:rPr>
              <w:t>賃借人</w:t>
            </w:r>
          </w:p>
          <w:p w14:paraId="433D9BBD"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r w:rsidRPr="006C14DA">
              <w:rPr>
                <w:rFonts w:hint="eastAsia"/>
                <w:color w:val="auto"/>
                <w:sz w:val="22"/>
                <w:szCs w:val="22"/>
              </w:rPr>
              <w:t>の振込口座</w:t>
            </w:r>
          </w:p>
          <w:p w14:paraId="2D8C8218"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0267A3CC"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r w:rsidRPr="006C14D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6C14DA" w:rsidRPr="006C14DA" w14:paraId="69BE083C" w14:textId="77777777" w:rsidTr="008F1608">
        <w:trPr>
          <w:trHeight w:val="503"/>
        </w:trPr>
        <w:tc>
          <w:tcPr>
            <w:tcW w:w="1445" w:type="dxa"/>
            <w:vMerge/>
            <w:tcBorders>
              <w:left w:val="single" w:sz="4" w:space="0" w:color="000000"/>
              <w:right w:val="single" w:sz="4" w:space="0" w:color="000000"/>
            </w:tcBorders>
          </w:tcPr>
          <w:p w14:paraId="0AB5C292"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9F621C5"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r w:rsidRPr="006C14D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6C14DA" w:rsidRPr="006C14DA" w14:paraId="7EAAFA8A" w14:textId="77777777" w:rsidTr="008F1608">
        <w:trPr>
          <w:trHeight w:val="567"/>
        </w:trPr>
        <w:tc>
          <w:tcPr>
            <w:tcW w:w="1445" w:type="dxa"/>
            <w:vMerge/>
            <w:tcBorders>
              <w:left w:val="single" w:sz="4" w:space="0" w:color="000000"/>
              <w:right w:val="single" w:sz="4" w:space="0" w:color="000000"/>
            </w:tcBorders>
          </w:tcPr>
          <w:p w14:paraId="3A4EC40F"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AC43A41"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r w:rsidRPr="006C14D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6C14DA" w:rsidRPr="006C14DA" w14:paraId="72B806AF" w14:textId="77777777" w:rsidTr="008F1608">
        <w:trPr>
          <w:trHeight w:val="561"/>
        </w:trPr>
        <w:tc>
          <w:tcPr>
            <w:tcW w:w="1445" w:type="dxa"/>
            <w:vMerge/>
            <w:tcBorders>
              <w:left w:val="single" w:sz="4" w:space="0" w:color="000000"/>
              <w:right w:val="single" w:sz="4" w:space="0" w:color="000000"/>
            </w:tcBorders>
          </w:tcPr>
          <w:p w14:paraId="005A7E64"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AAF785A"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r w:rsidRPr="006C14D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6C14DA" w:rsidRPr="006C14DA" w14:paraId="54DC4CC7" w14:textId="77777777" w:rsidTr="008F1608">
        <w:trPr>
          <w:trHeight w:val="414"/>
        </w:trPr>
        <w:tc>
          <w:tcPr>
            <w:tcW w:w="1445" w:type="dxa"/>
            <w:vMerge/>
            <w:tcBorders>
              <w:left w:val="single" w:sz="4" w:space="0" w:color="000000"/>
              <w:right w:val="single" w:sz="4" w:space="0" w:color="000000"/>
            </w:tcBorders>
          </w:tcPr>
          <w:p w14:paraId="18E56395"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332A1648"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r w:rsidRPr="006C14D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6C14DA" w:rsidRDefault="00633A91" w:rsidP="008F1608">
            <w:pPr>
              <w:suppressAutoHyphens/>
              <w:kinsoku w:val="0"/>
              <w:autoSpaceDE w:val="0"/>
              <w:autoSpaceDN w:val="0"/>
              <w:spacing w:line="240" w:lineRule="exact"/>
              <w:jc w:val="center"/>
              <w:rPr>
                <w:rFonts w:ascii="ＭＳ 明朝" w:cs="Times New Roman"/>
                <w:color w:val="auto"/>
                <w:sz w:val="22"/>
                <w:szCs w:val="22"/>
              </w:rPr>
            </w:pPr>
            <w:r w:rsidRPr="006C14DA">
              <w:rPr>
                <w:rFonts w:hint="eastAsia"/>
                <w:color w:val="auto"/>
                <w:sz w:val="22"/>
                <w:szCs w:val="22"/>
              </w:rPr>
              <w:t>普　通　・　当　座</w:t>
            </w:r>
          </w:p>
        </w:tc>
      </w:tr>
      <w:tr w:rsidR="00633A91" w:rsidRPr="006C14DA" w14:paraId="2E3B96ED" w14:textId="77777777" w:rsidTr="008F1608">
        <w:trPr>
          <w:trHeight w:val="406"/>
        </w:trPr>
        <w:tc>
          <w:tcPr>
            <w:tcW w:w="1445" w:type="dxa"/>
            <w:vMerge/>
            <w:tcBorders>
              <w:left w:val="single" w:sz="4" w:space="0" w:color="000000"/>
              <w:bottom w:val="single" w:sz="4" w:space="0" w:color="000000"/>
              <w:right w:val="single" w:sz="4" w:space="0" w:color="000000"/>
            </w:tcBorders>
          </w:tcPr>
          <w:p w14:paraId="227A40B7"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6C14DA"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r w:rsidRPr="006C14D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6C14DA" w:rsidRDefault="00633A91" w:rsidP="008F1608">
            <w:pPr>
              <w:suppressAutoHyphens/>
              <w:kinsoku w:val="0"/>
              <w:autoSpaceDE w:val="0"/>
              <w:autoSpaceDN w:val="0"/>
              <w:spacing w:line="240" w:lineRule="exact"/>
              <w:jc w:val="left"/>
              <w:rPr>
                <w:rFonts w:ascii="ＭＳ 明朝" w:cs="Times New Roman"/>
                <w:color w:val="auto"/>
                <w:sz w:val="22"/>
                <w:szCs w:val="22"/>
              </w:rPr>
            </w:pPr>
          </w:p>
        </w:tc>
      </w:tr>
    </w:tbl>
    <w:p w14:paraId="3F19D4BE" w14:textId="77777777" w:rsidR="00633A91" w:rsidRPr="006C14DA" w:rsidRDefault="00633A91" w:rsidP="00633A91">
      <w:pPr>
        <w:adjustRightInd/>
        <w:spacing w:line="260" w:lineRule="exact"/>
        <w:rPr>
          <w:color w:val="auto"/>
        </w:rPr>
      </w:pPr>
    </w:p>
    <w:p w14:paraId="5D036446" w14:textId="77777777" w:rsidR="00633A91" w:rsidRPr="006C14DA" w:rsidRDefault="00633A91" w:rsidP="00633A91">
      <w:pPr>
        <w:adjustRightInd/>
        <w:spacing w:line="260" w:lineRule="exact"/>
        <w:jc w:val="right"/>
        <w:rPr>
          <w:i/>
          <w:color w:val="auto"/>
        </w:rPr>
      </w:pPr>
      <w:r w:rsidRPr="006C14DA">
        <w:rPr>
          <w:rFonts w:hint="eastAsia"/>
          <w:i/>
          <w:color w:val="auto"/>
        </w:rPr>
        <w:t>【以下は、申請者全員記載してください】</w:t>
      </w:r>
    </w:p>
    <w:p w14:paraId="662AB6CE" w14:textId="77777777" w:rsidR="00633A91" w:rsidRPr="006C14DA" w:rsidRDefault="00633A91" w:rsidP="00780BBD">
      <w:pPr>
        <w:adjustRightInd/>
        <w:spacing w:line="288" w:lineRule="exact"/>
        <w:rPr>
          <w:rFonts w:ascii="ＭＳ 明朝" w:cs="Times New Roman"/>
          <w:color w:val="auto"/>
          <w:szCs w:val="22"/>
        </w:rPr>
      </w:pPr>
    </w:p>
    <w:p w14:paraId="0FB3F3D3" w14:textId="77777777" w:rsidR="00780BBD" w:rsidRPr="00CD53E5" w:rsidRDefault="00780BBD" w:rsidP="00780BBD">
      <w:pPr>
        <w:adjustRightInd/>
        <w:spacing w:line="100" w:lineRule="exact"/>
        <w:rPr>
          <w:rFonts w:ascii="ＭＳ 明朝" w:cs="Times New Roman"/>
          <w:color w:val="auto"/>
        </w:rPr>
      </w:pP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0C97BB2D" w14:textId="77777777" w:rsidR="00780BBD" w:rsidRPr="00CD53E5" w:rsidRDefault="00751755" w:rsidP="00751755">
      <w:pPr>
        <w:adjustRightInd/>
        <w:jc w:val="right"/>
        <w:rPr>
          <w:rFonts w:ascii="ＭＳ 明朝" w:cs="Times New Roman"/>
          <w:color w:val="auto"/>
        </w:rPr>
      </w:pPr>
      <w:r>
        <w:rPr>
          <w:rFonts w:hint="eastAsia"/>
          <w:sz w:val="18"/>
        </w:rPr>
        <w:t>記名押印又は署名</w:t>
      </w:r>
    </w:p>
    <w:p w14:paraId="33F473DB" w14:textId="77777777"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Pr="00CD53E5">
        <w:rPr>
          <w:rFonts w:hint="eastAsia"/>
          <w:color w:val="auto"/>
          <w:u w:val="dotted"/>
        </w:rPr>
        <w:t xml:space="preserve">　　　　印</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5D919415" w14:textId="402C62FE" w:rsidR="00633A91" w:rsidRDefault="00780BBD" w:rsidP="00F94D92">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01DE7EB9" w14:textId="77777777" w:rsidR="00F94D92" w:rsidRPr="00F94D92" w:rsidRDefault="00F94D92" w:rsidP="00F94D92">
      <w:pPr>
        <w:adjustRightInd/>
        <w:rPr>
          <w:rFonts w:ascii="ＭＳ 明朝" w:cs="Times New Roman"/>
          <w:color w:val="auto"/>
          <w:u w:val="dotted"/>
        </w:rPr>
      </w:pPr>
    </w:p>
    <w:p w14:paraId="34EACE2F" w14:textId="77777777"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7B75349D"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00D75B2B">
        <w:rPr>
          <w:rFonts w:ascii="ＭＳ 明朝" w:hAnsi="ＭＳ 明朝" w:hint="eastAsia"/>
          <w:color w:val="auto"/>
        </w:rPr>
        <w:t>この通知書を海老名市</w:t>
      </w:r>
      <w:r w:rsidR="006F065B" w:rsidRPr="00CD53E5">
        <w:rPr>
          <w:rFonts w:ascii="ＭＳ 明朝" w:hAnsi="ＭＳ 明朝" w:hint="eastAsia"/>
          <w:color w:val="auto"/>
        </w:rPr>
        <w:t>（自立相談支援機関）</w:t>
      </w:r>
      <w:r w:rsidRPr="00CD53E5">
        <w:rPr>
          <w:rFonts w:hint="eastAsia"/>
          <w:color w:val="auto"/>
        </w:rPr>
        <w:t>に提出してください。</w:t>
      </w:r>
    </w:p>
    <w:p w14:paraId="7C54C474" w14:textId="77777777" w:rsidR="00780BBD" w:rsidRPr="00CD53E5" w:rsidRDefault="00780BBD" w:rsidP="00780BBD">
      <w:pPr>
        <w:adjustRightInd/>
        <w:spacing w:line="288" w:lineRule="exact"/>
        <w:rPr>
          <w:color w:val="auto"/>
          <w:sz w:val="28"/>
        </w:rPr>
      </w:pPr>
    </w:p>
    <w:p w14:paraId="5B0199F0" w14:textId="77777777" w:rsidR="001129F7" w:rsidRPr="00CD53E5" w:rsidRDefault="001129F7" w:rsidP="00780BBD">
      <w:pPr>
        <w:adjustRightInd/>
        <w:spacing w:line="288" w:lineRule="exact"/>
        <w:rPr>
          <w:color w:val="auto"/>
          <w:sz w:val="28"/>
        </w:rPr>
      </w:pPr>
    </w:p>
    <w:p w14:paraId="677B7981" w14:textId="77777777" w:rsidR="004E7590" w:rsidRPr="00CD53E5" w:rsidRDefault="004E7590" w:rsidP="00780944">
      <w:pPr>
        <w:adjustRightInd/>
        <w:spacing w:line="260" w:lineRule="exact"/>
        <w:rPr>
          <w:rFonts w:ascii="ＭＳ 明朝" w:cs="Times New Roman"/>
          <w:color w:val="auto"/>
          <w:szCs w:val="16"/>
        </w:rPr>
      </w:pPr>
      <w:r w:rsidRPr="00CD53E5">
        <w:rPr>
          <w:rFonts w:ascii="ＭＳ 明朝" w:cs="Times New Roman" w:hint="eastAsia"/>
          <w:color w:val="auto"/>
          <w:szCs w:val="16"/>
        </w:rPr>
        <w:t>（参考）</w:t>
      </w:r>
      <w:r w:rsidR="00F96853" w:rsidRPr="00CD53E5">
        <w:rPr>
          <w:rFonts w:hint="eastAsia"/>
          <w:color w:val="auto"/>
          <w:sz w:val="28"/>
          <w:szCs w:val="16"/>
        </w:rPr>
        <w:t>生活困窮者自立支援制度に係る自治体事務マニュアル</w:t>
      </w:r>
      <w:r w:rsidRPr="00CD53E5">
        <w:rPr>
          <w:rFonts w:ascii="ＭＳ 明朝" w:cs="Times New Roman" w:hint="eastAsia"/>
          <w:color w:val="auto"/>
          <w:szCs w:val="16"/>
        </w:rPr>
        <w:t>（抄）</w:t>
      </w:r>
    </w:p>
    <w:p w14:paraId="06F14A98" w14:textId="77777777" w:rsidR="004E7590" w:rsidRPr="00CD53E5" w:rsidRDefault="00F96853" w:rsidP="001129F7">
      <w:pPr>
        <w:adjustRightInd/>
        <w:spacing w:line="260" w:lineRule="exact"/>
        <w:ind w:firstLineChars="100" w:firstLine="275"/>
        <w:rPr>
          <w:rFonts w:ascii="ＭＳ 明朝" w:hAnsi="ＭＳ 明朝" w:cs="Times New Roman"/>
          <w:color w:val="auto"/>
          <w:szCs w:val="16"/>
        </w:rPr>
      </w:pPr>
      <w:r w:rsidRPr="00CD53E5">
        <w:rPr>
          <w:rFonts w:hint="eastAsia"/>
          <w:color w:val="auto"/>
          <w:sz w:val="28"/>
          <w:szCs w:val="16"/>
        </w:rPr>
        <w:t>第</w:t>
      </w:r>
      <w:r w:rsidR="00A174C6">
        <w:rPr>
          <w:rFonts w:hint="eastAsia"/>
          <w:color w:val="auto"/>
          <w:sz w:val="28"/>
          <w:szCs w:val="16"/>
        </w:rPr>
        <w:t>７の１４</w:t>
      </w:r>
      <w:r w:rsidR="004E7590" w:rsidRPr="00CD53E5">
        <w:rPr>
          <w:rFonts w:ascii="ＭＳ 明朝" w:hAnsi="ＭＳ 明朝" w:cs="Times New Roman" w:hint="eastAsia"/>
          <w:color w:val="auto"/>
          <w:szCs w:val="16"/>
        </w:rPr>
        <w:t>(</w:t>
      </w:r>
      <w:r w:rsidR="00B52769" w:rsidRPr="00CD53E5">
        <w:rPr>
          <w:rFonts w:ascii="ＭＳ 明朝" w:hAnsi="ＭＳ 明朝" w:cs="Times New Roman" w:hint="eastAsia"/>
          <w:color w:val="auto"/>
          <w:szCs w:val="16"/>
        </w:rPr>
        <w:t>３</w:t>
      </w:r>
      <w:r w:rsidR="004E7590" w:rsidRPr="00CD53E5">
        <w:rPr>
          <w:rFonts w:ascii="ＭＳ 明朝" w:hAnsi="ＭＳ 明朝" w:cs="Times New Roman" w:hint="eastAsia"/>
          <w:color w:val="auto"/>
          <w:szCs w:val="16"/>
        </w:rPr>
        <w:t>)</w:t>
      </w:r>
      <w:r w:rsidR="00B52769" w:rsidRPr="00CD53E5">
        <w:rPr>
          <w:rFonts w:ascii="ＭＳ 明朝" w:hAnsi="ＭＳ 明朝" w:cs="Times New Roman" w:hint="eastAsia"/>
          <w:color w:val="auto"/>
          <w:szCs w:val="16"/>
        </w:rPr>
        <w:t>Ⅰ．</w:t>
      </w:r>
      <w:r w:rsidR="004E7590" w:rsidRPr="00CD53E5">
        <w:rPr>
          <w:rFonts w:ascii="ＭＳ 明朝" w:hAnsi="ＭＳ 明朝" w:cs="Times New Roman" w:hint="eastAsia"/>
          <w:color w:val="auto"/>
          <w:szCs w:val="16"/>
        </w:rPr>
        <w:t>暴力団員等と関係を有する不動産媒介業者等の排除</w:t>
      </w:r>
    </w:p>
    <w:p w14:paraId="71C75EF1" w14:textId="77777777" w:rsidR="004E7590" w:rsidRPr="00CD53E5" w:rsidRDefault="004E7590" w:rsidP="001129F7">
      <w:pPr>
        <w:adjustRightInd/>
        <w:spacing w:line="260" w:lineRule="exact"/>
        <w:ind w:leftChars="123" w:left="289" w:firstLineChars="100" w:firstLine="235"/>
        <w:rPr>
          <w:rFonts w:ascii="ＭＳ 明朝" w:hAnsi="ＭＳ 明朝" w:cs="Times New Roman"/>
          <w:color w:val="auto"/>
          <w:szCs w:val="16"/>
        </w:rPr>
      </w:pPr>
      <w:r w:rsidRPr="00CD53E5">
        <w:rPr>
          <w:rFonts w:ascii="ＭＳ 明朝" w:hAnsi="ＭＳ 明朝" w:cs="Times New Roman" w:hint="eastAsia"/>
          <w:color w:val="auto"/>
          <w:szCs w:val="16"/>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Pr>
          <w:rFonts w:ascii="ＭＳ 明朝" w:hAnsi="ＭＳ 明朝" w:cs="Times New Roman" w:hint="eastAsia"/>
          <w:color w:val="auto"/>
          <w:szCs w:val="16"/>
        </w:rPr>
        <w:t>「入居（予定）住宅に関する状況通知書（様式２－１）、（様式２－２</w:t>
      </w:r>
      <w:r w:rsidRPr="00CD53E5">
        <w:rPr>
          <w:rFonts w:ascii="ＭＳ 明朝" w:hAnsi="ＭＳ 明朝" w:cs="Times New Roman" w:hint="eastAsia"/>
          <w:color w:val="auto"/>
          <w:szCs w:val="16"/>
        </w:rPr>
        <w:t>）」を受理しない旨を書面により通知し、以後、</w:t>
      </w:r>
      <w:r w:rsidR="003D43B8">
        <w:rPr>
          <w:rFonts w:ascii="ＭＳ 明朝" w:hAnsi="ＭＳ 明朝" w:cs="Times New Roman" w:hint="eastAsia"/>
          <w:color w:val="auto"/>
          <w:szCs w:val="16"/>
        </w:rPr>
        <w:t>「入居（予定）住宅に関する状況通知書（様式２－１）、（様式２－２</w:t>
      </w:r>
      <w:r w:rsidRPr="00CD53E5">
        <w:rPr>
          <w:rFonts w:ascii="ＭＳ 明朝" w:hAnsi="ＭＳ 明朝" w:cs="Times New Roman" w:hint="eastAsia"/>
          <w:color w:val="auto"/>
          <w:szCs w:val="16"/>
        </w:rPr>
        <w:t>）」を受理しないものとする。</w:t>
      </w:r>
    </w:p>
    <w:p w14:paraId="08922676" w14:textId="77777777" w:rsidR="004E7590" w:rsidRPr="00CD53E5" w:rsidRDefault="004E7590" w:rsidP="001129F7">
      <w:pPr>
        <w:adjustRightInd/>
        <w:spacing w:line="260" w:lineRule="exact"/>
        <w:ind w:leftChars="123" w:left="289" w:firstLineChars="100" w:firstLine="235"/>
        <w:rPr>
          <w:rFonts w:ascii="ＭＳ 明朝" w:hAnsi="ＭＳ 明朝" w:cs="Times New Roman"/>
          <w:color w:val="auto"/>
          <w:szCs w:val="16"/>
        </w:rPr>
      </w:pPr>
      <w:r w:rsidRPr="00CD53E5">
        <w:rPr>
          <w:rFonts w:ascii="ＭＳ 明朝" w:hAnsi="ＭＳ 明朝" w:cs="Times New Roman" w:hint="eastAsia"/>
          <w:color w:val="auto"/>
          <w:szCs w:val="16"/>
        </w:rPr>
        <w:t>なお、暴力団員等と関係を有する不動産媒介業者等とは次のいずれかに該当するものをいう。</w:t>
      </w:r>
    </w:p>
    <w:p w14:paraId="69DA2759" w14:textId="77777777" w:rsidR="004E7590" w:rsidRPr="00CD53E5" w:rsidRDefault="004E7590" w:rsidP="001129F7">
      <w:pPr>
        <w:adjustRightInd/>
        <w:spacing w:line="260" w:lineRule="exact"/>
        <w:ind w:leftChars="123" w:left="524" w:hangingChars="100" w:hanging="235"/>
        <w:rPr>
          <w:rFonts w:ascii="ＭＳ 明朝" w:hAnsi="ＭＳ 明朝" w:cs="Times New Roman"/>
          <w:color w:val="auto"/>
          <w:szCs w:val="16"/>
        </w:rPr>
      </w:pPr>
      <w:r w:rsidRPr="00CD53E5">
        <w:rPr>
          <w:rFonts w:ascii="ＭＳ 明朝" w:hAnsi="ＭＳ 明朝" w:cs="Times New Roman" w:hint="eastAsia"/>
          <w:color w:val="auto"/>
          <w:szCs w:val="16"/>
        </w:rPr>
        <w:t>①　法人の役員又は営業所若しくは事務所の業務を統括する者その他これに準ずる者（以</w:t>
      </w:r>
      <w:r w:rsidRPr="00CD53E5">
        <w:rPr>
          <w:rFonts w:ascii="ＭＳ 明朝" w:hAnsi="ＭＳ 明朝" w:cs="Times New Roman" w:hint="eastAsia"/>
          <w:color w:val="auto"/>
          <w:szCs w:val="16"/>
        </w:rPr>
        <w:lastRenderedPageBreak/>
        <w:t>下、「役員等」という。）のうちに暴力団員等に該当する者のいる不動産媒介業者等</w:t>
      </w:r>
    </w:p>
    <w:p w14:paraId="71248128" w14:textId="77777777"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②　個人で営業所又は事務所の業務を統括する者その他これに準ずる使用人のうちに暴力団員等に該当する者のいる不動産媒介業者等</w:t>
      </w:r>
    </w:p>
    <w:p w14:paraId="207BD717" w14:textId="77777777"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③　暴力団員等をその業務に従事させ、又はその補助者として使用するおそれのある不動産媒介業者等</w:t>
      </w:r>
    </w:p>
    <w:p w14:paraId="49F75510" w14:textId="77777777"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④　暴力団員等がその事業活動を支配する不動産媒介業者等</w:t>
      </w:r>
    </w:p>
    <w:p w14:paraId="30871A22" w14:textId="77777777"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⑤　暴力団員等が経営に実質的に関与している不動産媒介業者等</w:t>
      </w:r>
    </w:p>
    <w:p w14:paraId="4A026397" w14:textId="77777777"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⑧　役員等又は経営に実質的に関与している者が暴力団又は暴力団員等と社会的に非難されるべき関係を有している不動産媒介業者等</w:t>
      </w:r>
    </w:p>
    <w:p w14:paraId="6C7FF6EF" w14:textId="77777777"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⑨　暴力団員等である個人、又は役員等が暴力団員等である法人を、その事実を知りながら、不当に利用するなどしている不動産媒介業者等</w:t>
      </w:r>
    </w:p>
    <w:p w14:paraId="043116C1" w14:textId="77777777" w:rsidR="004E7590" w:rsidRPr="00CD53E5" w:rsidRDefault="004E7590" w:rsidP="001129F7">
      <w:pPr>
        <w:adjustRightInd/>
        <w:spacing w:line="240" w:lineRule="exact"/>
        <w:ind w:leftChars="123" w:left="509" w:hangingChars="113" w:hanging="220"/>
        <w:rPr>
          <w:rFonts w:ascii="ＭＳ 明朝" w:cs="Times New Roman"/>
          <w:color w:val="auto"/>
          <w:sz w:val="20"/>
          <w:szCs w:val="18"/>
        </w:rPr>
      </w:pPr>
    </w:p>
    <w:p w14:paraId="6A429B30" w14:textId="77777777" w:rsidR="004E7590" w:rsidRPr="00CD53E5" w:rsidRDefault="004E7590" w:rsidP="001129F7">
      <w:pPr>
        <w:adjustRightInd/>
        <w:spacing w:line="240" w:lineRule="exact"/>
        <w:ind w:leftChars="123" w:left="532" w:hangingChars="113" w:hanging="243"/>
        <w:rPr>
          <w:rFonts w:ascii="ＭＳ 明朝" w:cs="Times New Roman"/>
          <w:color w:val="auto"/>
          <w:sz w:val="22"/>
          <w:szCs w:val="18"/>
        </w:rPr>
      </w:pPr>
      <w:r w:rsidRPr="00CD53E5">
        <w:rPr>
          <w:rFonts w:ascii="ＭＳ 明朝" w:cs="Times New Roman" w:hint="eastAsia"/>
          <w:color w:val="auto"/>
          <w:sz w:val="22"/>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18487FAB" w14:textId="77777777" w:rsidR="00780BBD" w:rsidRPr="00CD53E5" w:rsidRDefault="00780BBD" w:rsidP="00780BBD">
      <w:pPr>
        <w:adjustRightInd/>
        <w:spacing w:line="288" w:lineRule="exact"/>
        <w:rPr>
          <w:color w:val="auto"/>
          <w:sz w:val="32"/>
        </w:rPr>
      </w:pPr>
    </w:p>
    <w:sectPr w:rsidR="00780BBD" w:rsidRPr="00CD53E5" w:rsidSect="00F94D92">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498E"/>
    <w:rsid w:val="000F2F9F"/>
    <w:rsid w:val="000F45F9"/>
    <w:rsid w:val="000F646C"/>
    <w:rsid w:val="00103C4E"/>
    <w:rsid w:val="00104DBF"/>
    <w:rsid w:val="00111A91"/>
    <w:rsid w:val="001129F7"/>
    <w:rsid w:val="00114F2D"/>
    <w:rsid w:val="0012087A"/>
    <w:rsid w:val="00123C62"/>
    <w:rsid w:val="001244F4"/>
    <w:rsid w:val="00124BFC"/>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14DA"/>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3A64"/>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3485B"/>
    <w:rsid w:val="00B42A74"/>
    <w:rsid w:val="00B52769"/>
    <w:rsid w:val="00B6522A"/>
    <w:rsid w:val="00B736A1"/>
    <w:rsid w:val="00B73C54"/>
    <w:rsid w:val="00B803D6"/>
    <w:rsid w:val="00B84C7F"/>
    <w:rsid w:val="00BB54F9"/>
    <w:rsid w:val="00BB7FD7"/>
    <w:rsid w:val="00BC6533"/>
    <w:rsid w:val="00BF4D35"/>
    <w:rsid w:val="00C35C0F"/>
    <w:rsid w:val="00C373E6"/>
    <w:rsid w:val="00C41E08"/>
    <w:rsid w:val="00C4294C"/>
    <w:rsid w:val="00C54346"/>
    <w:rsid w:val="00C7346F"/>
    <w:rsid w:val="00C75104"/>
    <w:rsid w:val="00C85042"/>
    <w:rsid w:val="00C96C13"/>
    <w:rsid w:val="00CB628F"/>
    <w:rsid w:val="00CC6E4F"/>
    <w:rsid w:val="00CD53E5"/>
    <w:rsid w:val="00CD5598"/>
    <w:rsid w:val="00CF795E"/>
    <w:rsid w:val="00D02360"/>
    <w:rsid w:val="00D20015"/>
    <w:rsid w:val="00D606DE"/>
    <w:rsid w:val="00D63077"/>
    <w:rsid w:val="00D6673F"/>
    <w:rsid w:val="00D75B2B"/>
    <w:rsid w:val="00D85EF5"/>
    <w:rsid w:val="00D90A8E"/>
    <w:rsid w:val="00DB139D"/>
    <w:rsid w:val="00DB2AF5"/>
    <w:rsid w:val="00DB5C66"/>
    <w:rsid w:val="00DC385B"/>
    <w:rsid w:val="00DE7EA6"/>
    <w:rsid w:val="00DF2036"/>
    <w:rsid w:val="00E00E47"/>
    <w:rsid w:val="00E03FC8"/>
    <w:rsid w:val="00E15EA1"/>
    <w:rsid w:val="00E417CC"/>
    <w:rsid w:val="00E50A42"/>
    <w:rsid w:val="00E5774B"/>
    <w:rsid w:val="00E741F9"/>
    <w:rsid w:val="00E76935"/>
    <w:rsid w:val="00EB1092"/>
    <w:rsid w:val="00EE039C"/>
    <w:rsid w:val="00EE4798"/>
    <w:rsid w:val="00EE5DDA"/>
    <w:rsid w:val="00F025EC"/>
    <w:rsid w:val="00F12340"/>
    <w:rsid w:val="00F1460F"/>
    <w:rsid w:val="00F23F36"/>
    <w:rsid w:val="00F308DB"/>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B84835C0-5C0B-4ACF-B9A9-C4A127313BD8}">
  <ds:schemaRefs>
    <ds:schemaRef ds:uri="http://schemas.openxmlformats.org/officeDocument/2006/bibliography"/>
  </ds:schemaRefs>
</ds:datastoreItem>
</file>

<file path=customXml/itemProps5.xml><?xml version="1.0" encoding="utf-8"?>
<ds:datastoreItem xmlns:ds="http://schemas.openxmlformats.org/officeDocument/2006/customXml" ds:itemID="{59CCC7D9-148B-4A0F-B53E-5EE695DB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2527</Words>
  <Characters>880</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海老名市</cp:lastModifiedBy>
  <cp:revision>2</cp:revision>
  <cp:lastPrinted>2020-11-09T07:20:00Z</cp:lastPrinted>
  <dcterms:created xsi:type="dcterms:W3CDTF">2021-06-22T04:37:00Z</dcterms:created>
  <dcterms:modified xsi:type="dcterms:W3CDTF">2021-06-22T04:37:00Z</dcterms:modified>
</cp:coreProperties>
</file>