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2402" w14:textId="61338C0D" w:rsidR="00A3733F" w:rsidRPr="00A3733F" w:rsidRDefault="0076755A" w:rsidP="00731EA3">
      <w:pPr>
        <w:wordWrap w:val="0"/>
        <w:ind w:rightChars="-5" w:right="-13"/>
        <w:rPr>
          <w:noProof/>
          <w:szCs w:val="24"/>
          <w:lang w:val="en-US" w:bidi="ar-SA"/>
        </w:rPr>
      </w:pPr>
      <w:r>
        <w:rPr>
          <w:rFonts w:hint="eastAsia"/>
          <w:noProof/>
          <w:szCs w:val="24"/>
          <w:lang w:val="en-US" w:bidi="ar-SA"/>
        </w:rPr>
        <mc:AlternateContent>
          <mc:Choice Requires="wps">
            <w:drawing>
              <wp:anchor distT="0" distB="0" distL="114300" distR="114300" simplePos="0" relativeHeight="251665408" behindDoc="0" locked="0" layoutInCell="1" allowOverlap="1" wp14:anchorId="1190A7E4" wp14:editId="0C7752B8">
                <wp:simplePos x="0" y="0"/>
                <wp:positionH relativeFrom="column">
                  <wp:posOffset>3406140</wp:posOffset>
                </wp:positionH>
                <wp:positionV relativeFrom="paragraph">
                  <wp:posOffset>-546735</wp:posOffset>
                </wp:positionV>
                <wp:extent cx="262890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28900" cy="66675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3455CEA" w14:textId="11CFC777" w:rsidR="0076755A" w:rsidRPr="0076755A" w:rsidRDefault="0076755A" w:rsidP="0076755A">
                            <w:pPr>
                              <w:rPr>
                                <w:u w:val="single"/>
                              </w:rPr>
                            </w:pPr>
                            <w:r w:rsidRPr="0076755A">
                              <w:rPr>
                                <w:rFonts w:hint="eastAsia"/>
                                <w:u w:val="single"/>
                              </w:rPr>
                              <w:t xml:space="preserve">氏名：　</w:t>
                            </w:r>
                            <w:r w:rsidRPr="0076755A">
                              <w:rPr>
                                <w:u w:val="single"/>
                              </w:rPr>
                              <w:t xml:space="preserve">　　　　　　　　　　　</w:t>
                            </w:r>
                          </w:p>
                          <w:p w14:paraId="20A224E6" w14:textId="724340FC" w:rsidR="0076755A" w:rsidRPr="0076755A" w:rsidRDefault="0076755A" w:rsidP="0076755A">
                            <w:pPr>
                              <w:rPr>
                                <w:u w:val="single"/>
                              </w:rPr>
                            </w:pPr>
                            <w:r w:rsidRPr="0076755A">
                              <w:rPr>
                                <w:rFonts w:hint="eastAsia"/>
                                <w:u w:val="single"/>
                              </w:rPr>
                              <w:t xml:space="preserve">電話：　</w:t>
                            </w:r>
                            <w:r w:rsidRPr="0076755A">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0A7E4" id="正方形/長方形 1" o:spid="_x0000_s1026" style="position:absolute;margin-left:268.2pt;margin-top:-43.05pt;width:207pt;height: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" fillcolor="white [3201]" strokecolor="#0070c0" strokeweight="1pt">
                <v:textbox>
                  <w:txbxContent>
                    <w:p w14:paraId="23455CEA" w14:textId="11CFC777" w:rsidR="0076755A" w:rsidRPr="0076755A" w:rsidRDefault="0076755A" w:rsidP="0076755A">
                      <w:pPr>
                        <w:rPr>
                          <w:u w:val="single"/>
                        </w:rPr>
                      </w:pPr>
                      <w:r w:rsidRPr="0076755A">
                        <w:rPr>
                          <w:rFonts w:hint="eastAsia"/>
                          <w:u w:val="single"/>
                        </w:rPr>
                        <w:t xml:space="preserve">氏名：　</w:t>
                      </w:r>
                      <w:r w:rsidRPr="0076755A">
                        <w:rPr>
                          <w:u w:val="single"/>
                        </w:rPr>
                        <w:t xml:space="preserve">　　　　　　　　　　　</w:t>
                      </w:r>
                    </w:p>
                    <w:p w14:paraId="20A224E6" w14:textId="724340FC" w:rsidR="0076755A" w:rsidRPr="0076755A" w:rsidRDefault="0076755A" w:rsidP="0076755A">
                      <w:pPr>
                        <w:rPr>
                          <w:u w:val="single"/>
                        </w:rPr>
                      </w:pPr>
                      <w:r w:rsidRPr="0076755A">
                        <w:rPr>
                          <w:rFonts w:hint="eastAsia"/>
                          <w:u w:val="single"/>
                        </w:rPr>
                        <w:t xml:space="preserve">電話：　</w:t>
                      </w:r>
                      <w:r w:rsidRPr="0076755A">
                        <w:rPr>
                          <w:u w:val="single"/>
                        </w:rPr>
                        <w:t xml:space="preserve">　　　　　　　　　　　</w:t>
                      </w:r>
                    </w:p>
                  </w:txbxContent>
                </v:textbox>
              </v:rect>
            </w:pict>
          </mc:Fallback>
        </mc:AlternateContent>
      </w:r>
      <w:r w:rsidR="00A3733F" w:rsidRPr="00A3733F">
        <w:rPr>
          <w:rFonts w:hint="eastAsia"/>
          <w:noProof/>
          <w:szCs w:val="24"/>
          <w:lang w:val="en-US" w:bidi="ar-SA"/>
        </w:rPr>
        <w:t>別記様式</w:t>
      </w:r>
      <w:bookmarkStart w:id="0" w:name="_GoBack"/>
      <w:bookmarkEnd w:id="0"/>
    </w:p>
    <w:p w14:paraId="646353BE" w14:textId="5F919500" w:rsidR="00A3733F" w:rsidRDefault="00A3733F" w:rsidP="00731EA3">
      <w:pPr>
        <w:wordWrap w:val="0"/>
        <w:ind w:rightChars="-5" w:right="-13"/>
        <w:rPr>
          <w:noProof/>
          <w:sz w:val="28"/>
          <w:szCs w:val="24"/>
          <w:lang w:val="en-US" w:bidi="ar-SA"/>
        </w:rPr>
      </w:pPr>
      <w:r w:rsidRPr="00F96AA4">
        <w:rPr>
          <w:strike/>
          <w:noProof/>
          <w:color w:val="FF0000"/>
          <w:sz w:val="20"/>
          <w:lang w:val="en-US" w:bidi="ar-SA"/>
        </w:rPr>
        <mc:AlternateContent>
          <mc:Choice Requires="wps">
            <w:drawing>
              <wp:anchor distT="0" distB="0" distL="114300" distR="114300" simplePos="0" relativeHeight="251664384" behindDoc="0" locked="0" layoutInCell="1" allowOverlap="1" wp14:anchorId="6678F49B" wp14:editId="0C2D0310">
                <wp:simplePos x="0" y="0"/>
                <wp:positionH relativeFrom="margin">
                  <wp:posOffset>-13335</wp:posOffset>
                </wp:positionH>
                <wp:positionV relativeFrom="paragraph">
                  <wp:posOffset>45085</wp:posOffset>
                </wp:positionV>
                <wp:extent cx="6084000" cy="74676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6084000" cy="746760"/>
                        </a:xfrm>
                        <a:prstGeom prst="roundRect">
                          <a:avLst>
                            <a:gd name="adj" fmla="val 24670"/>
                          </a:avLst>
                        </a:prstGeom>
                        <a:solidFill>
                          <a:schemeClr val="accent5">
                            <a:lumMod val="20000"/>
                            <a:lumOff val="80000"/>
                          </a:schemeClr>
                        </a:solidFill>
                        <a:ln w="12700" cap="flat" cmpd="sng" algn="ctr">
                          <a:noFill/>
                          <a:prstDash val="solid"/>
                          <a:miter lim="800000"/>
                        </a:ln>
                        <a:effectLst/>
                      </wps:spPr>
                      <wps:txbx>
                        <w:txbxContent>
                          <w:p w14:paraId="7F84C963" w14:textId="6197B072" w:rsidR="00C35E2D" w:rsidRPr="00A3733F" w:rsidRDefault="00835075" w:rsidP="00C35E2D">
                            <w:pPr>
                              <w:jc w:val="center"/>
                              <w:rPr>
                                <w:rFonts w:asciiTheme="majorEastAsia" w:eastAsiaTheme="majorEastAsia" w:hAnsiTheme="majorEastAsia"/>
                                <w:b/>
                                <w:sz w:val="32"/>
                                <w:szCs w:val="32"/>
                              </w:rPr>
                            </w:pPr>
                            <w:r w:rsidRPr="00A3733F">
                              <w:rPr>
                                <w:rFonts w:asciiTheme="majorEastAsia" w:eastAsiaTheme="majorEastAsia" w:hAnsiTheme="majorEastAsia" w:hint="eastAsia"/>
                                <w:b/>
                                <w:sz w:val="32"/>
                                <w:szCs w:val="32"/>
                              </w:rPr>
                              <w:t>海老名市</w:t>
                            </w:r>
                            <w:r w:rsidR="00C35E2D" w:rsidRPr="00A3733F">
                              <w:rPr>
                                <w:rFonts w:asciiTheme="majorEastAsia" w:eastAsiaTheme="majorEastAsia" w:hAnsiTheme="majorEastAsia" w:hint="eastAsia"/>
                                <w:b/>
                                <w:sz w:val="32"/>
                                <w:szCs w:val="32"/>
                              </w:rPr>
                              <w:t>個別</w:t>
                            </w:r>
                            <w:r w:rsidR="00C35E2D" w:rsidRPr="00A3733F">
                              <w:rPr>
                                <w:rFonts w:asciiTheme="majorEastAsia" w:eastAsiaTheme="majorEastAsia" w:hAnsiTheme="majorEastAsia"/>
                                <w:b/>
                                <w:sz w:val="32"/>
                                <w:szCs w:val="32"/>
                              </w:rPr>
                              <w:t>避難計画の作成・</w:t>
                            </w:r>
                            <w:r w:rsidR="00C35E2D" w:rsidRPr="00A3733F">
                              <w:rPr>
                                <w:rFonts w:asciiTheme="majorEastAsia" w:eastAsiaTheme="majorEastAsia" w:hAnsiTheme="majorEastAsia" w:hint="eastAsia"/>
                                <w:b/>
                                <w:sz w:val="32"/>
                                <w:szCs w:val="32"/>
                              </w:rPr>
                              <w:t>更新</w:t>
                            </w:r>
                            <w:r w:rsidR="00C35E2D" w:rsidRPr="00A3733F">
                              <w:rPr>
                                <w:rFonts w:asciiTheme="majorEastAsia" w:eastAsiaTheme="majorEastAsia" w:hAnsiTheme="majorEastAsia"/>
                                <w:b/>
                                <w:sz w:val="32"/>
                                <w:szCs w:val="32"/>
                              </w:rPr>
                              <w:t>・提供</w:t>
                            </w:r>
                            <w:r w:rsidR="002F45AF" w:rsidRPr="00A3733F">
                              <w:rPr>
                                <w:rFonts w:asciiTheme="majorEastAsia" w:eastAsiaTheme="majorEastAsia" w:hAnsiTheme="majorEastAsia" w:hint="eastAsia"/>
                                <w:b/>
                                <w:sz w:val="32"/>
                                <w:szCs w:val="32"/>
                              </w:rPr>
                              <w:t>等</w:t>
                            </w:r>
                            <w:r w:rsidR="00C35E2D" w:rsidRPr="00A3733F">
                              <w:rPr>
                                <w:rFonts w:asciiTheme="majorEastAsia" w:eastAsiaTheme="majorEastAsia" w:hAnsiTheme="majorEastAsia"/>
                                <w:b/>
                                <w:sz w:val="32"/>
                                <w:szCs w:val="32"/>
                              </w:rPr>
                              <w:t>に関</w:t>
                            </w:r>
                            <w:r w:rsidR="00C35E2D" w:rsidRPr="00A3733F">
                              <w:rPr>
                                <w:rFonts w:asciiTheme="majorEastAsia" w:eastAsiaTheme="majorEastAsia" w:hAnsiTheme="majorEastAsia" w:hint="eastAsia"/>
                                <w:b/>
                                <w:sz w:val="32"/>
                                <w:szCs w:val="32"/>
                              </w:rPr>
                              <w:t>する同意書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678F49B" id="角丸四角形 10" o:spid="_x0000_s1026" style="position:absolute;margin-left:-1.05pt;margin-top:3.55pt;width:479.05pt;height:5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" fillcolor="#d9e2f3 [664]" stroked="f" strokeweight="1pt">
                <v:stroke joinstyle="miter"/>
                <v:textbox>
                  <w:txbxContent>
                    <w:p w14:paraId="7F84C963" w14:textId="6197B072" w:rsidR="00C35E2D" w:rsidRPr="00A3733F" w:rsidRDefault="00835075" w:rsidP="00C35E2D">
                      <w:pPr>
                        <w:jc w:val="center"/>
                        <w:rPr>
                          <w:rFonts w:asciiTheme="majorEastAsia" w:eastAsiaTheme="majorEastAsia" w:hAnsiTheme="majorEastAsia"/>
                          <w:b/>
                          <w:sz w:val="32"/>
                          <w:szCs w:val="32"/>
                        </w:rPr>
                      </w:pPr>
                      <w:r w:rsidRPr="00A3733F">
                        <w:rPr>
                          <w:rFonts w:asciiTheme="majorEastAsia" w:eastAsiaTheme="majorEastAsia" w:hAnsiTheme="majorEastAsia" w:hint="eastAsia"/>
                          <w:b/>
                          <w:sz w:val="32"/>
                          <w:szCs w:val="32"/>
                        </w:rPr>
                        <w:t>海老名市</w:t>
                      </w:r>
                      <w:r w:rsidR="00C35E2D" w:rsidRPr="00A3733F">
                        <w:rPr>
                          <w:rFonts w:asciiTheme="majorEastAsia" w:eastAsiaTheme="majorEastAsia" w:hAnsiTheme="majorEastAsia" w:hint="eastAsia"/>
                          <w:b/>
                          <w:sz w:val="32"/>
                          <w:szCs w:val="32"/>
                        </w:rPr>
                        <w:t>個別</w:t>
                      </w:r>
                      <w:r w:rsidR="00C35E2D" w:rsidRPr="00A3733F">
                        <w:rPr>
                          <w:rFonts w:asciiTheme="majorEastAsia" w:eastAsiaTheme="majorEastAsia" w:hAnsiTheme="majorEastAsia"/>
                          <w:b/>
                          <w:sz w:val="32"/>
                          <w:szCs w:val="32"/>
                        </w:rPr>
                        <w:t>避難計画の作成・</w:t>
                      </w:r>
                      <w:r w:rsidR="00C35E2D" w:rsidRPr="00A3733F">
                        <w:rPr>
                          <w:rFonts w:asciiTheme="majorEastAsia" w:eastAsiaTheme="majorEastAsia" w:hAnsiTheme="majorEastAsia" w:hint="eastAsia"/>
                          <w:b/>
                          <w:sz w:val="32"/>
                          <w:szCs w:val="32"/>
                        </w:rPr>
                        <w:t>更新</w:t>
                      </w:r>
                      <w:r w:rsidR="00C35E2D" w:rsidRPr="00A3733F">
                        <w:rPr>
                          <w:rFonts w:asciiTheme="majorEastAsia" w:eastAsiaTheme="majorEastAsia" w:hAnsiTheme="majorEastAsia"/>
                          <w:b/>
                          <w:sz w:val="32"/>
                          <w:szCs w:val="32"/>
                        </w:rPr>
                        <w:t>・提供</w:t>
                      </w:r>
                      <w:r w:rsidR="002F45AF" w:rsidRPr="00A3733F">
                        <w:rPr>
                          <w:rFonts w:asciiTheme="majorEastAsia" w:eastAsiaTheme="majorEastAsia" w:hAnsiTheme="majorEastAsia" w:hint="eastAsia"/>
                          <w:b/>
                          <w:sz w:val="32"/>
                          <w:szCs w:val="32"/>
                        </w:rPr>
                        <w:t>等</w:t>
                      </w:r>
                      <w:r w:rsidR="00C35E2D" w:rsidRPr="00A3733F">
                        <w:rPr>
                          <w:rFonts w:asciiTheme="majorEastAsia" w:eastAsiaTheme="majorEastAsia" w:hAnsiTheme="majorEastAsia"/>
                          <w:b/>
                          <w:sz w:val="32"/>
                          <w:szCs w:val="32"/>
                        </w:rPr>
                        <w:t>に関</w:t>
                      </w:r>
                      <w:r w:rsidR="00C35E2D" w:rsidRPr="00A3733F">
                        <w:rPr>
                          <w:rFonts w:asciiTheme="majorEastAsia" w:eastAsiaTheme="majorEastAsia" w:hAnsiTheme="majorEastAsia" w:hint="eastAsia"/>
                          <w:b/>
                          <w:sz w:val="32"/>
                          <w:szCs w:val="32"/>
                        </w:rPr>
                        <w:t>する同意書</w:t>
                      </w:r>
                    </w:p>
                  </w:txbxContent>
                </v:textbox>
                <w10:wrap anchorx="margin"/>
              </v:roundrect>
            </w:pict>
          </mc:Fallback>
        </mc:AlternateContent>
      </w:r>
    </w:p>
    <w:p w14:paraId="4BF994E2" w14:textId="3CF008E2" w:rsidR="00731EA3" w:rsidRDefault="00731EA3" w:rsidP="00731EA3">
      <w:pPr>
        <w:wordWrap w:val="0"/>
        <w:ind w:rightChars="-5" w:right="-13"/>
        <w:rPr>
          <w:noProof/>
          <w:sz w:val="28"/>
          <w:szCs w:val="24"/>
          <w:lang w:val="en-US" w:bidi="ar-SA"/>
        </w:rPr>
      </w:pPr>
    </w:p>
    <w:tbl>
      <w:tblPr>
        <w:tblStyle w:val="af0"/>
        <w:tblW w:w="9533"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9533"/>
      </w:tblGrid>
      <w:tr w:rsidR="00731EA3" w14:paraId="418E365A" w14:textId="77777777" w:rsidTr="00CB5E79">
        <w:tc>
          <w:tcPr>
            <w:tcW w:w="9533" w:type="dxa"/>
          </w:tcPr>
          <w:p w14:paraId="1A60A8CD" w14:textId="000178C2" w:rsidR="00731EA3" w:rsidRPr="00F36B0E" w:rsidRDefault="00514E84" w:rsidP="00514E84">
            <w:pPr>
              <w:wordWrap w:val="0"/>
              <w:ind w:rightChars="-5" w:right="-13"/>
              <w:rPr>
                <w:rFonts w:asciiTheme="minorEastAsia" w:eastAsiaTheme="minorEastAsia" w:hAnsiTheme="minorEastAsia" w:cs="メイリオ"/>
                <w:szCs w:val="21"/>
              </w:rPr>
            </w:pPr>
            <w:r>
              <w:rPr>
                <w:rFonts w:asciiTheme="minorEastAsia" w:eastAsiaTheme="minorEastAsia" w:hAnsiTheme="minorEastAsia" w:hint="eastAsia"/>
              </w:rPr>
              <w:t xml:space="preserve">　</w:t>
            </w:r>
            <w:r w:rsidR="00731EA3" w:rsidRPr="00F36B0E">
              <w:rPr>
                <w:rFonts w:asciiTheme="minorEastAsia" w:eastAsiaTheme="minorEastAsia" w:hAnsiTheme="minorEastAsia" w:hint="eastAsia"/>
              </w:rPr>
              <w:t>（海老名市長宛て）</w:t>
            </w:r>
          </w:p>
          <w:p w14:paraId="4401345A" w14:textId="7511AEB5" w:rsidR="00514E84" w:rsidRPr="00514E84" w:rsidRDefault="00514E84" w:rsidP="00CB5E79">
            <w:pPr>
              <w:wordWrap w:val="0"/>
              <w:spacing w:afterLines="30" w:after="98"/>
              <w:ind w:rightChars="-5" w:right="-13"/>
              <w:rPr>
                <w:rFonts w:asciiTheme="minorEastAsia" w:eastAsiaTheme="minorEastAsia" w:hAnsiTheme="minorEastAsia"/>
              </w:rPr>
            </w:pPr>
            <w:r>
              <w:rPr>
                <w:rFonts w:asciiTheme="minorEastAsia" w:eastAsiaTheme="minorEastAsia" w:hAnsiTheme="minorEastAsia" w:cs="メイリオ" w:hint="eastAsia"/>
                <w:szCs w:val="21"/>
              </w:rPr>
              <w:t xml:space="preserve">　</w:t>
            </w:r>
            <w:r w:rsidR="00731EA3" w:rsidRPr="00F36B0E">
              <w:rPr>
                <w:rFonts w:asciiTheme="minorEastAsia" w:eastAsiaTheme="minorEastAsia" w:hAnsiTheme="minorEastAsia" w:cs="メイリオ" w:hint="eastAsia"/>
                <w:szCs w:val="21"/>
              </w:rPr>
              <w:t>裏面に記載された事項を確認し、内容を理解した上で</w:t>
            </w:r>
            <w:r w:rsidR="00731EA3" w:rsidRPr="00F36B0E">
              <w:rPr>
                <w:rFonts w:asciiTheme="minorEastAsia" w:eastAsiaTheme="minorEastAsia" w:hAnsiTheme="minorEastAsia" w:hint="eastAsia"/>
              </w:rPr>
              <w:t>、</w:t>
            </w:r>
            <w:r w:rsidR="00731EA3">
              <w:rPr>
                <w:rFonts w:asciiTheme="minorEastAsia" w:eastAsiaTheme="minorEastAsia" w:hAnsiTheme="minorEastAsia" w:hint="eastAsia"/>
              </w:rPr>
              <w:t>災害発生時等における避難</w:t>
            </w:r>
            <w:r w:rsidR="00731EA3" w:rsidRPr="00F36B0E">
              <w:rPr>
                <w:rFonts w:asciiTheme="minorEastAsia" w:eastAsiaTheme="minorEastAsia" w:hAnsiTheme="minorEastAsia" w:hint="eastAsia"/>
              </w:rPr>
              <w:t>の支援、安否の確認</w:t>
            </w:r>
            <w:r w:rsidR="00731EA3">
              <w:rPr>
                <w:rFonts w:asciiTheme="minorEastAsia" w:eastAsiaTheme="minorEastAsia" w:hAnsiTheme="minorEastAsia" w:hint="eastAsia"/>
              </w:rPr>
              <w:t>又は</w:t>
            </w:r>
            <w:r w:rsidR="00731EA3" w:rsidRPr="00F36B0E">
              <w:rPr>
                <w:rFonts w:asciiTheme="minorEastAsia" w:eastAsiaTheme="minorEastAsia" w:hAnsiTheme="minorEastAsia" w:hint="eastAsia"/>
              </w:rPr>
              <w:t>その他の生命</w:t>
            </w:r>
            <w:r w:rsidR="00731EA3">
              <w:rPr>
                <w:rFonts w:asciiTheme="minorEastAsia" w:eastAsiaTheme="minorEastAsia" w:hAnsiTheme="minorEastAsia" w:hint="eastAsia"/>
              </w:rPr>
              <w:t>若しくは</w:t>
            </w:r>
            <w:r w:rsidR="00731EA3" w:rsidRPr="00F36B0E">
              <w:rPr>
                <w:rFonts w:asciiTheme="minorEastAsia" w:eastAsiaTheme="minorEastAsia" w:hAnsiTheme="minorEastAsia" w:hint="eastAsia"/>
              </w:rPr>
              <w:t>身体</w:t>
            </w:r>
            <w:r w:rsidR="00731EA3">
              <w:rPr>
                <w:rFonts w:asciiTheme="minorEastAsia" w:eastAsiaTheme="minorEastAsia" w:hAnsiTheme="minorEastAsia" w:hint="eastAsia"/>
              </w:rPr>
              <w:t>の</w:t>
            </w:r>
            <w:r w:rsidR="00731EA3" w:rsidRPr="00F36B0E">
              <w:rPr>
                <w:rFonts w:asciiTheme="minorEastAsia" w:eastAsiaTheme="minorEastAsia" w:hAnsiTheme="minorEastAsia" w:hint="eastAsia"/>
              </w:rPr>
              <w:t>保護を受けるために、</w:t>
            </w:r>
            <w:r w:rsidR="00731EA3">
              <w:rPr>
                <w:rFonts w:asciiTheme="minorEastAsia" w:eastAsiaTheme="minorEastAsia" w:hAnsiTheme="minorEastAsia" w:hint="eastAsia"/>
              </w:rPr>
              <w:t>次の１、２ともにどちらかに☑をつけてください</w:t>
            </w:r>
            <w:r>
              <w:rPr>
                <w:rFonts w:asciiTheme="minorEastAsia" w:eastAsiaTheme="minorEastAsia" w:hAnsiTheme="minorEastAsia" w:hint="eastAsia"/>
              </w:rPr>
              <w:t>。</w:t>
            </w:r>
          </w:p>
          <w:p w14:paraId="67C0EE72" w14:textId="7D423C08" w:rsidR="00731EA3" w:rsidRPr="00514E84" w:rsidRDefault="00731EA3" w:rsidP="00514E84">
            <w:pPr>
              <w:wordWrap w:val="0"/>
              <w:ind w:rightChars="-5" w:right="-13"/>
              <w:rPr>
                <w:rFonts w:ascii="ＭＳ ゴシック" w:eastAsia="ＭＳ ゴシック" w:hAnsi="ＭＳ ゴシック"/>
                <w:bCs/>
              </w:rPr>
            </w:pPr>
            <w:r w:rsidRPr="00514E84">
              <w:rPr>
                <w:rFonts w:ascii="ＭＳ ゴシック" w:eastAsia="ＭＳ ゴシック" w:hAnsi="ＭＳ ゴシック" w:hint="eastAsia"/>
                <w:bCs/>
              </w:rPr>
              <w:t>１　個別</w:t>
            </w:r>
            <w:r w:rsidRPr="00514E84">
              <w:rPr>
                <w:rFonts w:ascii="ＭＳ ゴシック" w:eastAsia="ＭＳ ゴシック" w:hAnsi="ＭＳ ゴシック"/>
                <w:bCs/>
              </w:rPr>
              <w:t>避難計画</w:t>
            </w:r>
            <w:r w:rsidRPr="00514E84">
              <w:rPr>
                <w:rFonts w:ascii="ＭＳ ゴシック" w:eastAsia="ＭＳ ゴシック" w:hAnsi="ＭＳ ゴシック" w:hint="eastAsia"/>
                <w:bCs/>
              </w:rPr>
              <w:t>の作成・</w:t>
            </w:r>
            <w:r w:rsidRPr="00514E84">
              <w:rPr>
                <w:rFonts w:ascii="ＭＳ ゴシック" w:eastAsia="ＭＳ ゴシック" w:hAnsi="ＭＳ ゴシック"/>
                <w:bCs/>
              </w:rPr>
              <w:t>更新</w:t>
            </w:r>
            <w:r w:rsidRPr="00514E84">
              <w:rPr>
                <w:rFonts w:ascii="ＭＳ ゴシック" w:eastAsia="ＭＳ ゴシック" w:hAnsi="ＭＳ ゴシック" w:hint="eastAsia"/>
                <w:bCs/>
              </w:rPr>
              <w:t>することについて</w:t>
            </w:r>
          </w:p>
          <w:p w14:paraId="60CEE732" w14:textId="3320843D" w:rsidR="00731EA3" w:rsidRPr="00514E84" w:rsidRDefault="00514E84" w:rsidP="00CB5E79">
            <w:pPr>
              <w:wordWrap w:val="0"/>
              <w:spacing w:afterLines="30" w:after="98"/>
              <w:ind w:rightChars="-5" w:right="-13"/>
              <w:rPr>
                <w:rFonts w:asciiTheme="minorEastAsia" w:eastAsiaTheme="minorEastAsia" w:hAnsiTheme="minorEastAsia"/>
                <w:bCs/>
                <w:sz w:val="28"/>
                <w:szCs w:val="28"/>
              </w:rPr>
            </w:pPr>
            <w:r w:rsidRPr="00514E84">
              <w:rPr>
                <w:rFonts w:ascii="ＭＳ ゴシック" w:eastAsia="ＭＳ ゴシック" w:hAnsi="ＭＳ ゴシック" w:hint="eastAsia"/>
                <w:bCs/>
              </w:rPr>
              <w:t xml:space="preserve">　　</w:t>
            </w:r>
            <w:r w:rsidR="00731EA3" w:rsidRPr="00514E84">
              <w:rPr>
                <w:rFonts w:asciiTheme="minorEastAsia" w:eastAsiaTheme="minorEastAsia" w:hAnsiTheme="minorEastAsia" w:hint="eastAsia"/>
                <w:bCs/>
                <w:sz w:val="28"/>
                <w:szCs w:val="24"/>
              </w:rPr>
              <w:t>□　同意します</w:t>
            </w:r>
            <w:r w:rsidR="00731EA3" w:rsidRPr="00514E84">
              <w:rPr>
                <w:rFonts w:asciiTheme="minorEastAsia" w:eastAsiaTheme="minorEastAsia" w:hAnsiTheme="minorEastAsia" w:hint="eastAsia"/>
                <w:bCs/>
                <w:sz w:val="28"/>
                <w:szCs w:val="28"/>
              </w:rPr>
              <w:t xml:space="preserve">　　□　趣旨を十分理解した上で、同意しません</w:t>
            </w:r>
          </w:p>
          <w:p w14:paraId="7C8848B2" w14:textId="5594B45F" w:rsidR="00731EA3" w:rsidRPr="00514E84" w:rsidRDefault="00731EA3" w:rsidP="00514E84">
            <w:pPr>
              <w:wordWrap w:val="0"/>
              <w:ind w:rightChars="-5" w:right="-13"/>
              <w:rPr>
                <w:rFonts w:ascii="ＭＳ ゴシック" w:eastAsia="ＭＳ ゴシック" w:hAnsi="ＭＳ ゴシック"/>
                <w:bCs/>
              </w:rPr>
            </w:pPr>
            <w:r w:rsidRPr="00514E84">
              <w:rPr>
                <w:rFonts w:ascii="ＭＳ ゴシック" w:eastAsia="ＭＳ ゴシック" w:hAnsi="ＭＳ ゴシック" w:hint="eastAsia"/>
                <w:bCs/>
              </w:rPr>
              <w:t>２　個別</w:t>
            </w:r>
            <w:r w:rsidRPr="00514E84">
              <w:rPr>
                <w:rFonts w:ascii="ＭＳ ゴシック" w:eastAsia="ＭＳ ゴシック" w:hAnsi="ＭＳ ゴシック"/>
                <w:bCs/>
              </w:rPr>
              <w:t>避難計画を</w:t>
            </w:r>
            <w:r w:rsidRPr="00514E84">
              <w:rPr>
                <w:rFonts w:ascii="ＭＳ ゴシック" w:eastAsia="ＭＳ ゴシック" w:hAnsi="ＭＳ ゴシック" w:hint="eastAsia"/>
                <w:bCs/>
              </w:rPr>
              <w:t>避難支援等関係者等に提供することについて</w:t>
            </w:r>
          </w:p>
          <w:p w14:paraId="75EF557F" w14:textId="64B6C781" w:rsidR="00731EA3" w:rsidRPr="00514E84" w:rsidRDefault="00514E84" w:rsidP="00CB5E79">
            <w:pPr>
              <w:wordWrap w:val="0"/>
              <w:spacing w:afterLines="30" w:after="98"/>
              <w:ind w:rightChars="-5" w:right="-13"/>
              <w:rPr>
                <w:rFonts w:asciiTheme="minorEastAsia" w:eastAsiaTheme="minorEastAsia" w:hAnsiTheme="minorEastAsia"/>
                <w:bCs/>
                <w:sz w:val="28"/>
                <w:szCs w:val="28"/>
              </w:rPr>
            </w:pPr>
            <w:r w:rsidRPr="00514E84">
              <w:rPr>
                <w:rFonts w:ascii="ＭＳ ゴシック" w:eastAsia="ＭＳ ゴシック" w:hAnsi="ＭＳ ゴシック" w:hint="eastAsia"/>
                <w:bCs/>
              </w:rPr>
              <w:t xml:space="preserve">　　</w:t>
            </w:r>
            <w:r w:rsidR="00731EA3" w:rsidRPr="00514E84">
              <w:rPr>
                <w:rFonts w:asciiTheme="minorEastAsia" w:eastAsiaTheme="minorEastAsia" w:hAnsiTheme="minorEastAsia" w:hint="eastAsia"/>
                <w:bCs/>
                <w:sz w:val="28"/>
                <w:szCs w:val="24"/>
              </w:rPr>
              <w:t>□　同意します</w:t>
            </w:r>
            <w:r w:rsidR="00731EA3" w:rsidRPr="00514E84">
              <w:rPr>
                <w:rFonts w:asciiTheme="minorEastAsia" w:eastAsiaTheme="minorEastAsia" w:hAnsiTheme="minorEastAsia" w:hint="eastAsia"/>
                <w:bCs/>
                <w:sz w:val="28"/>
                <w:szCs w:val="28"/>
              </w:rPr>
              <w:t xml:space="preserve">　　□　趣旨を十分理解した上で、同意しません</w:t>
            </w:r>
          </w:p>
          <w:p w14:paraId="79AFE1C5" w14:textId="425F33A0" w:rsidR="00731EA3" w:rsidRPr="00514E84" w:rsidRDefault="00514E84" w:rsidP="00514E84">
            <w:pPr>
              <w:wordWrap w:val="0"/>
              <w:ind w:rightChars="-5" w:right="-13"/>
              <w:rPr>
                <w:rFonts w:asciiTheme="minorEastAsia" w:eastAsiaTheme="minorEastAsia" w:hAnsiTheme="minorEastAsia"/>
                <w:bCs/>
                <w:szCs w:val="16"/>
              </w:rPr>
            </w:pPr>
            <w:r w:rsidRPr="00514E84">
              <w:rPr>
                <w:rFonts w:asciiTheme="minorEastAsia" w:eastAsiaTheme="minorEastAsia" w:hAnsiTheme="minorEastAsia" w:hint="eastAsia"/>
                <w:bCs/>
                <w:sz w:val="28"/>
                <w:szCs w:val="28"/>
              </w:rPr>
              <w:t xml:space="preserve">　</w:t>
            </w:r>
            <w:r w:rsidRPr="00514E84">
              <w:rPr>
                <w:rFonts w:asciiTheme="minorEastAsia" w:eastAsiaTheme="minorEastAsia" w:hAnsiTheme="minorEastAsia" w:hint="eastAsia"/>
                <w:bCs/>
                <w:sz w:val="28"/>
                <w:szCs w:val="28"/>
                <w:u w:val="single"/>
              </w:rPr>
              <w:t xml:space="preserve">　　　　</w:t>
            </w:r>
            <w:r w:rsidR="00731EA3" w:rsidRPr="00514E84">
              <w:rPr>
                <w:rFonts w:asciiTheme="minorEastAsia" w:eastAsiaTheme="minorEastAsia" w:hAnsiTheme="minorEastAsia" w:hint="eastAsia"/>
                <w:bCs/>
                <w:szCs w:val="16"/>
              </w:rPr>
              <w:t>年</w:t>
            </w:r>
            <w:r w:rsidR="00731EA3" w:rsidRPr="00514E84">
              <w:rPr>
                <w:rFonts w:asciiTheme="minorEastAsia" w:eastAsiaTheme="minorEastAsia" w:hAnsiTheme="minorEastAsia" w:hint="eastAsia"/>
                <w:bCs/>
                <w:szCs w:val="16"/>
                <w:u w:val="single"/>
              </w:rPr>
              <w:t xml:space="preserve">　　</w:t>
            </w:r>
            <w:r w:rsidR="00731EA3" w:rsidRPr="00514E84">
              <w:rPr>
                <w:rFonts w:asciiTheme="minorEastAsia" w:eastAsiaTheme="minorEastAsia" w:hAnsiTheme="minorEastAsia" w:hint="eastAsia"/>
                <w:bCs/>
                <w:szCs w:val="16"/>
              </w:rPr>
              <w:t>月</w:t>
            </w:r>
            <w:r w:rsidR="00731EA3" w:rsidRPr="00514E84">
              <w:rPr>
                <w:rFonts w:asciiTheme="minorEastAsia" w:eastAsiaTheme="minorEastAsia" w:hAnsiTheme="minorEastAsia" w:hint="eastAsia"/>
                <w:bCs/>
                <w:szCs w:val="16"/>
                <w:u w:val="single"/>
              </w:rPr>
              <w:t xml:space="preserve">　　</w:t>
            </w:r>
            <w:r w:rsidR="00731EA3" w:rsidRPr="00514E84">
              <w:rPr>
                <w:rFonts w:asciiTheme="minorEastAsia" w:eastAsiaTheme="minorEastAsia" w:hAnsiTheme="minorEastAsia" w:hint="eastAsia"/>
                <w:bCs/>
                <w:szCs w:val="16"/>
              </w:rPr>
              <w:t>日</w:t>
            </w:r>
          </w:p>
          <w:p w14:paraId="6B752D7D" w14:textId="594C489B" w:rsidR="00731EA3" w:rsidRPr="00514E84" w:rsidRDefault="00731EA3" w:rsidP="00514E84">
            <w:pPr>
              <w:wordWrap w:val="0"/>
              <w:ind w:rightChars="-5" w:right="-13"/>
              <w:rPr>
                <w:rFonts w:asciiTheme="minorEastAsia" w:eastAsiaTheme="minorEastAsia" w:hAnsiTheme="minorEastAsia"/>
                <w:bCs/>
                <w:sz w:val="28"/>
                <w:szCs w:val="28"/>
              </w:rPr>
            </w:pPr>
            <w:r w:rsidRPr="00514E84">
              <w:rPr>
                <w:rFonts w:ascii="ＭＳ ゴシック" w:eastAsia="ＭＳ ゴシック" w:hAnsi="ＭＳ ゴシック" w:hint="eastAsia"/>
                <w:bCs/>
                <w:sz w:val="28"/>
                <w:szCs w:val="28"/>
              </w:rPr>
              <w:t>署　名</w:t>
            </w:r>
            <w:r w:rsidRPr="00514E84">
              <w:rPr>
                <w:rFonts w:asciiTheme="minorEastAsia" w:eastAsiaTheme="minorEastAsia" w:hAnsiTheme="minorEastAsia" w:hint="eastAsia"/>
                <w:bCs/>
                <w:sz w:val="28"/>
                <w:szCs w:val="28"/>
              </w:rPr>
              <w:t xml:space="preserve">　</w:t>
            </w:r>
            <w:r w:rsidRPr="00514E84">
              <w:rPr>
                <w:rFonts w:asciiTheme="minorEastAsia" w:eastAsiaTheme="minorEastAsia" w:hAnsiTheme="minorEastAsia" w:hint="eastAsia"/>
                <w:bCs/>
                <w:sz w:val="28"/>
                <w:szCs w:val="28"/>
                <w:u w:val="single"/>
              </w:rPr>
              <w:t xml:space="preserve">　　　　　　　　　</w:t>
            </w:r>
            <w:r w:rsidRPr="00514E84">
              <w:rPr>
                <w:rFonts w:asciiTheme="minorEastAsia" w:eastAsiaTheme="minorEastAsia" w:hAnsiTheme="minorEastAsia" w:hint="eastAsia"/>
                <w:bCs/>
                <w:sz w:val="28"/>
                <w:szCs w:val="28"/>
              </w:rPr>
              <w:t xml:space="preserve">　　</w:t>
            </w:r>
            <w:r w:rsidRPr="00514E84">
              <w:rPr>
                <w:rFonts w:asciiTheme="majorEastAsia" w:eastAsiaTheme="majorEastAsia" w:hAnsiTheme="majorEastAsia" w:hint="eastAsia"/>
                <w:bCs/>
                <w:sz w:val="28"/>
                <w:szCs w:val="28"/>
              </w:rPr>
              <w:t>生年月日</w:t>
            </w:r>
            <w:r w:rsidRPr="00514E84">
              <w:rPr>
                <w:rFonts w:asciiTheme="minorEastAsia" w:eastAsiaTheme="minorEastAsia" w:hAnsiTheme="minorEastAsia" w:hint="eastAsia"/>
                <w:bCs/>
                <w:sz w:val="28"/>
                <w:szCs w:val="28"/>
              </w:rPr>
              <w:t xml:space="preserve">　　</w:t>
            </w:r>
            <w:r w:rsidRPr="00514E84">
              <w:rPr>
                <w:rFonts w:asciiTheme="minorEastAsia" w:eastAsiaTheme="minorEastAsia" w:hAnsiTheme="minorEastAsia" w:hint="eastAsia"/>
                <w:bCs/>
                <w:sz w:val="28"/>
                <w:szCs w:val="28"/>
                <w:u w:val="single"/>
              </w:rPr>
              <w:t xml:space="preserve">　　　年　　月　　日</w:t>
            </w:r>
          </w:p>
          <w:p w14:paraId="095EF60C" w14:textId="214838C0" w:rsidR="00731EA3" w:rsidRPr="00663C17" w:rsidRDefault="00731EA3" w:rsidP="00514E84">
            <w:pPr>
              <w:wordWrap w:val="0"/>
              <w:ind w:rightChars="-5" w:right="-13"/>
              <w:rPr>
                <w:rFonts w:asciiTheme="minorEastAsia" w:eastAsiaTheme="minorEastAsia" w:hAnsiTheme="minorEastAsia"/>
                <w:sz w:val="28"/>
                <w:szCs w:val="28"/>
              </w:rPr>
            </w:pPr>
            <w:r w:rsidRPr="00514E84">
              <w:rPr>
                <w:rFonts w:asciiTheme="majorEastAsia" w:eastAsiaTheme="majorEastAsia" w:hAnsiTheme="majorEastAsia" w:hint="eastAsia"/>
                <w:bCs/>
                <w:sz w:val="28"/>
                <w:szCs w:val="28"/>
              </w:rPr>
              <w:t>代理署名者</w:t>
            </w:r>
            <w:r w:rsidR="00514E84" w:rsidRPr="00514E84">
              <w:rPr>
                <w:rFonts w:asciiTheme="minorEastAsia" w:eastAsiaTheme="minorEastAsia" w:hAnsiTheme="minorEastAsia" w:hint="eastAsia"/>
                <w:bCs/>
                <w:sz w:val="28"/>
                <w:szCs w:val="28"/>
              </w:rPr>
              <w:t xml:space="preserve">　</w:t>
            </w:r>
            <w:r w:rsidRPr="00514E84">
              <w:rPr>
                <w:rFonts w:asciiTheme="minorEastAsia" w:eastAsiaTheme="minorEastAsia" w:hAnsiTheme="minorEastAsia" w:hint="eastAsia"/>
                <w:bCs/>
                <w:sz w:val="28"/>
                <w:szCs w:val="28"/>
                <w:u w:val="single"/>
              </w:rPr>
              <w:t xml:space="preserve">　　　　　　　　　</w:t>
            </w:r>
            <w:r w:rsidRPr="00514E84">
              <w:rPr>
                <w:rFonts w:asciiTheme="minorEastAsia" w:eastAsiaTheme="minorEastAsia" w:hAnsiTheme="minorEastAsia" w:hint="eastAsia"/>
                <w:bCs/>
                <w:sz w:val="28"/>
                <w:szCs w:val="28"/>
              </w:rPr>
              <w:t xml:space="preserve">　　</w:t>
            </w:r>
            <w:r w:rsidRPr="00514E84">
              <w:rPr>
                <w:rFonts w:asciiTheme="majorEastAsia" w:eastAsiaTheme="majorEastAsia" w:hAnsiTheme="majorEastAsia" w:hint="eastAsia"/>
                <w:bCs/>
                <w:sz w:val="28"/>
                <w:szCs w:val="28"/>
              </w:rPr>
              <w:t>本人との関係</w:t>
            </w:r>
            <w:r w:rsidRPr="00514E84">
              <w:rPr>
                <w:rFonts w:asciiTheme="minorEastAsia" w:eastAsiaTheme="minorEastAsia" w:hAnsiTheme="minorEastAsia" w:hint="eastAsia"/>
                <w:bCs/>
                <w:sz w:val="28"/>
                <w:szCs w:val="28"/>
                <w:u w:val="single"/>
              </w:rPr>
              <w:t xml:space="preserve">　　　　　　　　</w:t>
            </w:r>
          </w:p>
          <w:p w14:paraId="4A47DA4A" w14:textId="4F1F44FA" w:rsidR="00731EA3" w:rsidRDefault="00731EA3" w:rsidP="00CB5E79">
            <w:pPr>
              <w:wordWrap w:val="0"/>
              <w:spacing w:afterLines="20" w:after="65"/>
              <w:ind w:rightChars="-5" w:right="-13"/>
            </w:pPr>
            <w:r w:rsidRPr="00F36B0E">
              <w:rPr>
                <w:rFonts w:asciiTheme="minorEastAsia" w:eastAsiaTheme="minorEastAsia" w:hAnsiTheme="minorEastAsia" w:hint="eastAsia"/>
              </w:rPr>
              <w:t>※代理で署名した場合は、記入してください。</w:t>
            </w:r>
          </w:p>
        </w:tc>
      </w:tr>
    </w:tbl>
    <w:p w14:paraId="025BD02A" w14:textId="62BBACC2" w:rsidR="00C35E2D" w:rsidRPr="001D57B0" w:rsidRDefault="00C35E2D" w:rsidP="00CB5E79">
      <w:pPr>
        <w:wordWrap w:val="0"/>
        <w:spacing w:line="240" w:lineRule="exact"/>
        <w:ind w:rightChars="-5" w:right="-13"/>
      </w:pPr>
    </w:p>
    <w:tbl>
      <w:tblPr>
        <w:tblStyle w:val="af0"/>
        <w:tblW w:w="9533"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9533"/>
      </w:tblGrid>
      <w:tr w:rsidR="00731EA3" w:rsidRPr="00514E84" w14:paraId="30D1A293" w14:textId="77777777" w:rsidTr="00CB5E79">
        <w:tc>
          <w:tcPr>
            <w:tcW w:w="9533" w:type="dxa"/>
          </w:tcPr>
          <w:p w14:paraId="25E8867E" w14:textId="77777777" w:rsidR="00731EA3" w:rsidRPr="00514E84" w:rsidRDefault="00731EA3" w:rsidP="00731EA3">
            <w:pPr>
              <w:wordWrap w:val="0"/>
              <w:spacing w:line="360" w:lineRule="auto"/>
              <w:ind w:rightChars="-5" w:right="-13"/>
              <w:rPr>
                <w:rFonts w:asciiTheme="minorEastAsia" w:eastAsiaTheme="minorEastAsia" w:hAnsiTheme="minorEastAsia"/>
                <w:szCs w:val="24"/>
              </w:rPr>
            </w:pPr>
            <w:r w:rsidRPr="00514E84">
              <w:rPr>
                <w:rFonts w:asciiTheme="minorEastAsia" w:eastAsiaTheme="minorEastAsia" w:hAnsiTheme="minorEastAsia" w:hint="eastAsia"/>
                <w:szCs w:val="24"/>
              </w:rPr>
              <w:t>【介護支援専門員（ケアマネジャー）がついている方は、記入してください。】</w:t>
            </w:r>
          </w:p>
          <w:p w14:paraId="647C4D5D" w14:textId="0B48BCDF" w:rsidR="00731EA3" w:rsidRPr="00514E84" w:rsidRDefault="00731EA3" w:rsidP="00731EA3">
            <w:pPr>
              <w:wordWrap w:val="0"/>
              <w:ind w:rightChars="-5" w:right="-13"/>
              <w:rPr>
                <w:rFonts w:asciiTheme="minorEastAsia" w:eastAsiaTheme="minorEastAsia" w:hAnsiTheme="minorEastAsia"/>
                <w:szCs w:val="24"/>
              </w:rPr>
            </w:pPr>
            <w:r w:rsidRPr="00514E84">
              <w:rPr>
                <w:rFonts w:asciiTheme="minorEastAsia" w:eastAsiaTheme="minorEastAsia" w:hAnsiTheme="minorEastAsia" w:hint="eastAsia"/>
                <w:szCs w:val="24"/>
              </w:rPr>
              <w:t>居宅介護　　　　　　　　　　　　　　介護支援専門員</w:t>
            </w:r>
          </w:p>
          <w:p w14:paraId="43B278D0" w14:textId="2584175C" w:rsidR="00731EA3" w:rsidRPr="00514E84" w:rsidRDefault="00731EA3" w:rsidP="00CB5E79">
            <w:pPr>
              <w:wordWrap w:val="0"/>
              <w:spacing w:afterLines="20" w:after="65"/>
              <w:ind w:rightChars="-5" w:right="-13"/>
              <w:rPr>
                <w:rFonts w:asciiTheme="minorEastAsia" w:eastAsiaTheme="minorEastAsia" w:hAnsiTheme="minorEastAsia"/>
                <w:szCs w:val="24"/>
                <w:u w:val="single"/>
              </w:rPr>
            </w:pPr>
            <w:r w:rsidRPr="00514E84">
              <w:rPr>
                <w:rFonts w:asciiTheme="minorEastAsia" w:eastAsiaTheme="minorEastAsia" w:hAnsiTheme="minorEastAsia" w:hint="eastAsia"/>
                <w:szCs w:val="24"/>
              </w:rPr>
              <w:t>支援事業所</w:t>
            </w:r>
            <w:r w:rsidRPr="00514E84">
              <w:rPr>
                <w:rFonts w:asciiTheme="minorEastAsia" w:eastAsiaTheme="minorEastAsia" w:hAnsiTheme="minorEastAsia" w:hint="eastAsia"/>
                <w:szCs w:val="24"/>
                <w:u w:val="single"/>
              </w:rPr>
              <w:t xml:space="preserve">　　　　　　　　　　</w:t>
            </w:r>
            <w:r w:rsidR="00514E84">
              <w:rPr>
                <w:rFonts w:asciiTheme="minorEastAsia" w:eastAsiaTheme="minorEastAsia" w:hAnsiTheme="minorEastAsia" w:hint="eastAsia"/>
                <w:szCs w:val="24"/>
                <w:u w:val="single"/>
              </w:rPr>
              <w:t xml:space="preserve">　</w:t>
            </w:r>
            <w:r w:rsidRPr="00514E84">
              <w:rPr>
                <w:rFonts w:asciiTheme="minorEastAsia" w:eastAsiaTheme="minorEastAsia" w:hAnsiTheme="minorEastAsia" w:hint="eastAsia"/>
                <w:szCs w:val="24"/>
                <w:u w:val="single"/>
              </w:rPr>
              <w:t xml:space="preserve">　</w:t>
            </w:r>
            <w:r w:rsidR="00514E84" w:rsidRPr="00514E84">
              <w:rPr>
                <w:rFonts w:asciiTheme="minorEastAsia" w:eastAsiaTheme="minorEastAsia" w:hAnsiTheme="minorEastAsia" w:hint="eastAsia"/>
                <w:szCs w:val="24"/>
              </w:rPr>
              <w:t xml:space="preserve">　</w:t>
            </w:r>
            <w:r w:rsidRPr="00514E84">
              <w:rPr>
                <w:rFonts w:asciiTheme="minorEastAsia" w:eastAsiaTheme="minorEastAsia" w:hAnsiTheme="minorEastAsia" w:hint="eastAsia"/>
                <w:szCs w:val="24"/>
              </w:rPr>
              <w:t>（ケアマネジャー）</w:t>
            </w:r>
            <w:r w:rsidRPr="00514E84">
              <w:rPr>
                <w:rFonts w:asciiTheme="minorEastAsia" w:eastAsiaTheme="minorEastAsia" w:hAnsiTheme="minorEastAsia" w:hint="eastAsia"/>
                <w:szCs w:val="24"/>
                <w:u w:val="single"/>
              </w:rPr>
              <w:t xml:space="preserve">　　</w:t>
            </w:r>
            <w:r w:rsidR="00514E84">
              <w:rPr>
                <w:rFonts w:asciiTheme="minorEastAsia" w:eastAsiaTheme="minorEastAsia" w:hAnsiTheme="minorEastAsia" w:hint="eastAsia"/>
                <w:szCs w:val="24"/>
                <w:u w:val="single"/>
              </w:rPr>
              <w:t xml:space="preserve">　</w:t>
            </w:r>
            <w:r w:rsidRPr="00514E84">
              <w:rPr>
                <w:rFonts w:asciiTheme="minorEastAsia" w:eastAsiaTheme="minorEastAsia" w:hAnsiTheme="minorEastAsia" w:hint="eastAsia"/>
                <w:szCs w:val="24"/>
                <w:u w:val="single"/>
              </w:rPr>
              <w:t xml:space="preserve">　　　　　　</w:t>
            </w:r>
          </w:p>
        </w:tc>
      </w:tr>
    </w:tbl>
    <w:p w14:paraId="3D7421B5" w14:textId="4AD2F728" w:rsidR="003C7302" w:rsidRDefault="003C7302" w:rsidP="00CB5E79">
      <w:pPr>
        <w:wordWrap w:val="0"/>
        <w:spacing w:line="240" w:lineRule="exact"/>
        <w:ind w:rightChars="-5" w:right="-13"/>
        <w:rPr>
          <w:rFonts w:asciiTheme="minorEastAsia" w:eastAsiaTheme="minorEastAsia" w:hAnsiTheme="minorEastAsia"/>
        </w:rPr>
      </w:pPr>
    </w:p>
    <w:tbl>
      <w:tblPr>
        <w:tblStyle w:val="af0"/>
        <w:tblW w:w="9533"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9533"/>
      </w:tblGrid>
      <w:tr w:rsidR="00731EA3" w:rsidRPr="00514E84" w14:paraId="11D51A63" w14:textId="77777777" w:rsidTr="00CB5E79">
        <w:tc>
          <w:tcPr>
            <w:tcW w:w="9533" w:type="dxa"/>
          </w:tcPr>
          <w:p w14:paraId="6BF5095A" w14:textId="77777777" w:rsidR="00731EA3" w:rsidRPr="00514E84" w:rsidRDefault="00731EA3" w:rsidP="00731EA3">
            <w:pPr>
              <w:wordWrap w:val="0"/>
              <w:spacing w:line="360" w:lineRule="auto"/>
              <w:ind w:rightChars="-5" w:right="-13"/>
              <w:rPr>
                <w:rFonts w:asciiTheme="minorEastAsia" w:eastAsiaTheme="minorEastAsia" w:hAnsiTheme="minorEastAsia"/>
                <w:szCs w:val="24"/>
              </w:rPr>
            </w:pPr>
            <w:r w:rsidRPr="00514E84">
              <w:rPr>
                <w:rFonts w:asciiTheme="minorEastAsia" w:eastAsiaTheme="minorEastAsia" w:hAnsiTheme="minorEastAsia" w:hint="eastAsia"/>
                <w:szCs w:val="24"/>
              </w:rPr>
              <w:t>【計画相談支援を利用している方は、記入してください。】</w:t>
            </w:r>
          </w:p>
          <w:p w14:paraId="3274A49A" w14:textId="44E5EDAE" w:rsidR="00731EA3" w:rsidRPr="00514E84" w:rsidRDefault="00731EA3" w:rsidP="00731EA3">
            <w:pPr>
              <w:wordWrap w:val="0"/>
              <w:ind w:rightChars="-5" w:right="-13"/>
              <w:rPr>
                <w:rFonts w:asciiTheme="minorEastAsia" w:eastAsiaTheme="minorEastAsia" w:hAnsiTheme="minorEastAsia"/>
                <w:szCs w:val="24"/>
              </w:rPr>
            </w:pPr>
            <w:r w:rsidRPr="00514E84">
              <w:rPr>
                <w:rFonts w:asciiTheme="minorEastAsia" w:eastAsiaTheme="minorEastAsia" w:hAnsiTheme="minorEastAsia" w:hint="eastAsia"/>
                <w:szCs w:val="24"/>
              </w:rPr>
              <w:t>相談　　　　　　　　　　　　　　　　相談支援専門員</w:t>
            </w:r>
          </w:p>
          <w:p w14:paraId="748E4AB6" w14:textId="29F32E55" w:rsidR="00731EA3" w:rsidRPr="00514E84" w:rsidRDefault="00731EA3" w:rsidP="00CB5E79">
            <w:pPr>
              <w:wordWrap w:val="0"/>
              <w:spacing w:afterLines="20" w:after="65"/>
              <w:ind w:rightChars="-5" w:right="-13"/>
              <w:rPr>
                <w:rFonts w:asciiTheme="minorEastAsia" w:eastAsiaTheme="minorEastAsia" w:hAnsiTheme="minorEastAsia"/>
                <w:szCs w:val="24"/>
                <w:u w:val="single"/>
              </w:rPr>
            </w:pPr>
            <w:r w:rsidRPr="00514E84">
              <w:rPr>
                <w:rFonts w:asciiTheme="minorEastAsia" w:eastAsiaTheme="minorEastAsia" w:hAnsiTheme="minorEastAsia" w:hint="eastAsia"/>
                <w:szCs w:val="24"/>
              </w:rPr>
              <w:t>支援事業所</w:t>
            </w:r>
            <w:r w:rsidRPr="00514E84">
              <w:rPr>
                <w:rFonts w:asciiTheme="minorEastAsia" w:eastAsiaTheme="minorEastAsia" w:hAnsiTheme="minorEastAsia" w:hint="eastAsia"/>
                <w:szCs w:val="24"/>
                <w:u w:val="single"/>
              </w:rPr>
              <w:t xml:space="preserve">　　　　　　　　　　</w:t>
            </w:r>
            <w:r w:rsidR="00514E84">
              <w:rPr>
                <w:rFonts w:asciiTheme="minorEastAsia" w:eastAsiaTheme="minorEastAsia" w:hAnsiTheme="minorEastAsia" w:hint="eastAsia"/>
                <w:szCs w:val="24"/>
                <w:u w:val="single"/>
              </w:rPr>
              <w:t xml:space="preserve">　</w:t>
            </w:r>
            <w:r w:rsidRPr="00514E84">
              <w:rPr>
                <w:rFonts w:asciiTheme="minorEastAsia" w:eastAsiaTheme="minorEastAsia" w:hAnsiTheme="minorEastAsia" w:hint="eastAsia"/>
                <w:szCs w:val="24"/>
                <w:u w:val="single"/>
              </w:rPr>
              <w:t xml:space="preserve">　</w:t>
            </w:r>
            <w:r w:rsidRPr="00514E84">
              <w:rPr>
                <w:rFonts w:asciiTheme="minorEastAsia" w:eastAsiaTheme="minorEastAsia" w:hAnsiTheme="minorEastAsia" w:hint="eastAsia"/>
                <w:szCs w:val="24"/>
              </w:rPr>
              <w:t xml:space="preserve">　　　　　　　　　</w:t>
            </w:r>
            <w:r w:rsidR="00514E84">
              <w:rPr>
                <w:rFonts w:asciiTheme="minorEastAsia" w:eastAsiaTheme="minorEastAsia" w:hAnsiTheme="minorEastAsia" w:hint="eastAsia"/>
                <w:szCs w:val="24"/>
              </w:rPr>
              <w:t xml:space="preserve">　</w:t>
            </w:r>
            <w:r w:rsidRPr="00514E84">
              <w:rPr>
                <w:rFonts w:asciiTheme="minorEastAsia" w:eastAsiaTheme="minorEastAsia" w:hAnsiTheme="minorEastAsia" w:hint="eastAsia"/>
                <w:szCs w:val="24"/>
                <w:u w:val="single"/>
              </w:rPr>
              <w:t xml:space="preserve">　　　　　　</w:t>
            </w:r>
            <w:r w:rsidR="00514E84">
              <w:rPr>
                <w:rFonts w:asciiTheme="minorEastAsia" w:eastAsiaTheme="minorEastAsia" w:hAnsiTheme="minorEastAsia" w:hint="eastAsia"/>
                <w:szCs w:val="24"/>
                <w:u w:val="single"/>
              </w:rPr>
              <w:t xml:space="preserve">　</w:t>
            </w:r>
            <w:r w:rsidRPr="00514E84">
              <w:rPr>
                <w:rFonts w:asciiTheme="minorEastAsia" w:eastAsiaTheme="minorEastAsia" w:hAnsiTheme="minorEastAsia" w:hint="eastAsia"/>
                <w:szCs w:val="24"/>
                <w:u w:val="single"/>
              </w:rPr>
              <w:t xml:space="preserve">　　</w:t>
            </w:r>
          </w:p>
        </w:tc>
      </w:tr>
    </w:tbl>
    <w:p w14:paraId="3F6D7A65" w14:textId="77777777" w:rsidR="00835075" w:rsidRPr="00CB5E79" w:rsidRDefault="00835075" w:rsidP="00CB5E79">
      <w:pPr>
        <w:wordWrap w:val="0"/>
        <w:spacing w:beforeLines="50" w:before="164" w:afterLines="20" w:after="65"/>
        <w:ind w:rightChars="-5" w:right="-13"/>
        <w:rPr>
          <w:rFonts w:ascii="ＭＳ ゴシック" w:eastAsia="ＭＳ ゴシック" w:hAnsi="ＭＳ ゴシック"/>
          <w:bCs/>
          <w:szCs w:val="24"/>
          <w14:textOutline w14:w="9525" w14:cap="rnd" w14:cmpd="sng" w14:algn="ctr">
            <w14:noFill/>
            <w14:prstDash w14:val="solid"/>
            <w14:bevel/>
          </w14:textOutline>
        </w:rPr>
      </w:pPr>
      <w:r w:rsidRPr="00CB5E79">
        <w:rPr>
          <w:rFonts w:ascii="ＭＳ ゴシック" w:eastAsia="ＭＳ ゴシック" w:hAnsi="ＭＳ ゴシック" w:hint="eastAsia"/>
          <w:bCs/>
          <w:szCs w:val="24"/>
          <w14:textOutline w14:w="9525" w14:cap="rnd" w14:cmpd="sng" w14:algn="ctr">
            <w14:noFill/>
            <w14:prstDash w14:val="solid"/>
            <w14:bevel/>
          </w14:textOutline>
        </w:rPr>
        <w:t>＜この同意書の内容＞</w:t>
      </w:r>
    </w:p>
    <w:p w14:paraId="65FD5400" w14:textId="16211CD0" w:rsidR="00835075" w:rsidRDefault="00CB5E79" w:rsidP="00CB5E79">
      <w:pPr>
        <w:wordWrap w:val="0"/>
        <w:ind w:rightChars="-5" w:right="-13"/>
        <w:rPr>
          <w:rFonts w:asciiTheme="minorEastAsia" w:eastAsiaTheme="minorEastAsia" w:hAnsiTheme="minorEastAsia"/>
          <w:szCs w:val="24"/>
          <w14:textOutline w14:w="9525" w14:cap="rnd" w14:cmpd="sng" w14:algn="ctr">
            <w14:noFill/>
            <w14:prstDash w14:val="solid"/>
            <w14:bevel/>
          </w14:textOutline>
        </w:rPr>
      </w:pPr>
      <w:r w:rsidRPr="00CB5E79">
        <w:rPr>
          <w:rFonts w:asciiTheme="minorEastAsia" w:eastAsiaTheme="minorEastAsia" w:hAnsiTheme="minorEastAsia" w:hint="eastAsia"/>
          <w:szCs w:val="24"/>
          <w14:textOutline w14:w="9525" w14:cap="rnd" w14:cmpd="sng" w14:algn="ctr">
            <w14:noFill/>
            <w14:prstDash w14:val="solid"/>
            <w14:bevel/>
          </w14:textOutline>
        </w:rPr>
        <w:t xml:space="preserve">　</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この同意</w:t>
      </w:r>
      <w:r w:rsidR="00835075" w:rsidRPr="00CB5E79">
        <w:rPr>
          <w:rFonts w:asciiTheme="minorEastAsia" w:eastAsiaTheme="minorEastAsia" w:hAnsiTheme="minorEastAsia"/>
          <w:szCs w:val="24"/>
          <w14:textOutline w14:w="9525" w14:cap="rnd" w14:cmpd="sng" w14:algn="ctr">
            <w14:noFill/>
            <w14:prstDash w14:val="solid"/>
            <w14:bevel/>
          </w14:textOutline>
        </w:rPr>
        <w:t>書は</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個別避難計画を</w:t>
      </w:r>
      <w:r w:rsidR="00835075" w:rsidRPr="00CB5E79">
        <w:rPr>
          <w:rFonts w:asciiTheme="minorEastAsia" w:eastAsiaTheme="minorEastAsia" w:hAnsiTheme="minorEastAsia"/>
          <w:szCs w:val="24"/>
          <w14:textOutline w14:w="9525" w14:cap="rnd" w14:cmpd="sng" w14:algn="ctr">
            <w14:noFill/>
            <w14:prstDash w14:val="solid"/>
            <w14:bevel/>
          </w14:textOutline>
        </w:rPr>
        <w:t>作成</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w:t>
      </w:r>
      <w:r w:rsidR="00835075" w:rsidRPr="00CB5E79">
        <w:rPr>
          <w:rFonts w:asciiTheme="minorEastAsia" w:eastAsiaTheme="minorEastAsia" w:hAnsiTheme="minorEastAsia"/>
          <w:szCs w:val="24"/>
          <w14:textOutline w14:w="9525" w14:cap="rnd" w14:cmpd="sng" w14:algn="ctr">
            <w14:noFill/>
            <w14:prstDash w14:val="solid"/>
            <w14:bevel/>
          </w14:textOutline>
        </w:rPr>
        <w:t>更新すること</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、また</w:t>
      </w:r>
      <w:r w:rsidR="00835075" w:rsidRPr="00CB5E79">
        <w:rPr>
          <w:rFonts w:asciiTheme="minorEastAsia" w:eastAsiaTheme="minorEastAsia" w:hAnsiTheme="minorEastAsia"/>
          <w:szCs w:val="24"/>
          <w14:textOutline w14:w="9525" w14:cap="rnd" w14:cmpd="sng" w14:algn="ctr">
            <w14:noFill/>
            <w14:prstDash w14:val="solid"/>
            <w14:bevel/>
          </w14:textOutline>
        </w:rPr>
        <w:t>、</w:t>
      </w:r>
      <w:r w:rsidR="00115F68" w:rsidRPr="00CB5E79">
        <w:rPr>
          <w:rFonts w:asciiTheme="minorEastAsia" w:eastAsiaTheme="minorEastAsia" w:hAnsiTheme="minorEastAsia" w:hint="eastAsia"/>
          <w:szCs w:val="24"/>
          <w14:textOutline w14:w="9525" w14:cap="rnd" w14:cmpd="sng" w14:algn="ctr">
            <w14:noFill/>
            <w14:prstDash w14:val="solid"/>
            <w14:bevel/>
          </w14:textOutline>
        </w:rPr>
        <w:t>個別避難</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計画</w:t>
      </w:r>
      <w:r w:rsidR="00835075" w:rsidRPr="00CB5E79">
        <w:rPr>
          <w:rFonts w:asciiTheme="minorEastAsia" w:eastAsiaTheme="minorEastAsia" w:hAnsiTheme="minorEastAsia"/>
          <w:szCs w:val="24"/>
          <w14:textOutline w14:w="9525" w14:cap="rnd" w14:cmpd="sng" w14:algn="ctr">
            <w14:noFill/>
            <w14:prstDash w14:val="solid"/>
            <w14:bevel/>
          </w14:textOutline>
        </w:rPr>
        <w:t>を</w:t>
      </w:r>
      <w:r w:rsidR="00115F68" w:rsidRPr="00CB5E79">
        <w:rPr>
          <w:rFonts w:asciiTheme="minorEastAsia" w:eastAsiaTheme="minorEastAsia" w:hAnsiTheme="minorEastAsia" w:hint="eastAsia"/>
          <w:szCs w:val="24"/>
          <w14:textOutline w14:w="9525" w14:cap="rnd" w14:cmpd="sng" w14:algn="ctr">
            <w14:noFill/>
            <w14:prstDash w14:val="solid"/>
            <w14:bevel/>
          </w14:textOutline>
        </w:rPr>
        <w:t>市の関係部署と</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避難支援等</w:t>
      </w:r>
      <w:r w:rsidR="00835075" w:rsidRPr="00CB5E79">
        <w:rPr>
          <w:rFonts w:asciiTheme="minorEastAsia" w:eastAsiaTheme="minorEastAsia" w:hAnsiTheme="minorEastAsia"/>
          <w:szCs w:val="24"/>
          <w14:textOutline w14:w="9525" w14:cap="rnd" w14:cmpd="sng" w14:algn="ctr">
            <w14:noFill/>
            <w14:prstDash w14:val="solid"/>
            <w14:bevel/>
          </w14:textOutline>
        </w:rPr>
        <w:t>関係者</w:t>
      </w:r>
      <w:r w:rsidR="00115F68" w:rsidRPr="00CB5E79">
        <w:rPr>
          <w:rFonts w:asciiTheme="minorEastAsia" w:eastAsiaTheme="minorEastAsia" w:hAnsiTheme="minorEastAsia" w:hint="eastAsia"/>
          <w:szCs w:val="24"/>
          <w14:textOutline w14:w="9525" w14:cap="rnd" w14:cmpd="sng" w14:algn="ctr">
            <w14:noFill/>
            <w14:prstDash w14:val="solid"/>
            <w14:bevel/>
          </w14:textOutline>
        </w:rPr>
        <w:t>に提供</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することに</w:t>
      </w:r>
      <w:r w:rsidR="00835075" w:rsidRPr="00CB5E79">
        <w:rPr>
          <w:rFonts w:asciiTheme="minorEastAsia" w:eastAsiaTheme="minorEastAsia" w:hAnsiTheme="minorEastAsia"/>
          <w:szCs w:val="24"/>
          <w14:textOutline w14:w="9525" w14:cap="rnd" w14:cmpd="sng" w14:algn="ctr">
            <w14:noFill/>
            <w14:prstDash w14:val="solid"/>
            <w14:bevel/>
          </w14:textOutline>
        </w:rPr>
        <w:t>同意</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して</w:t>
      </w:r>
      <w:r w:rsidR="00835075" w:rsidRPr="00CB5E79">
        <w:rPr>
          <w:rFonts w:asciiTheme="minorEastAsia" w:eastAsiaTheme="minorEastAsia" w:hAnsiTheme="minorEastAsia"/>
          <w:szCs w:val="24"/>
          <w14:textOutline w14:w="9525" w14:cap="rnd" w14:cmpd="sng" w14:algn="ctr">
            <w14:noFill/>
            <w14:prstDash w14:val="solid"/>
            <w14:bevel/>
          </w14:textOutline>
        </w:rPr>
        <w:t>いただけるか</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否か</w:t>
      </w:r>
      <w:r w:rsidR="00115F68" w:rsidRPr="00CB5E79">
        <w:rPr>
          <w:rFonts w:asciiTheme="minorEastAsia" w:eastAsiaTheme="minorEastAsia" w:hAnsiTheme="minorEastAsia" w:hint="eastAsia"/>
          <w:szCs w:val="24"/>
          <w14:textOutline w14:w="9525" w14:cap="rnd" w14:cmpd="sng" w14:algn="ctr">
            <w14:noFill/>
            <w14:prstDash w14:val="solid"/>
            <w14:bevel/>
          </w14:textOutline>
        </w:rPr>
        <w:t>を</w:t>
      </w:r>
      <w:r w:rsidR="00835075" w:rsidRPr="00CB5E79">
        <w:rPr>
          <w:rFonts w:asciiTheme="minorEastAsia" w:eastAsiaTheme="minorEastAsia" w:hAnsiTheme="minorEastAsia"/>
          <w:szCs w:val="24"/>
          <w14:textOutline w14:w="9525" w14:cap="rnd" w14:cmpd="sng" w14:algn="ctr">
            <w14:noFill/>
            <w14:prstDash w14:val="solid"/>
            <w14:bevel/>
          </w14:textOutline>
        </w:rPr>
        <w:t>確認</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するための書類</w:t>
      </w:r>
      <w:r w:rsidR="00835075" w:rsidRPr="00CB5E79">
        <w:rPr>
          <w:rFonts w:asciiTheme="minorEastAsia" w:eastAsiaTheme="minorEastAsia" w:hAnsiTheme="minorEastAsia"/>
          <w:szCs w:val="24"/>
          <w14:textOutline w14:w="9525" w14:cap="rnd" w14:cmpd="sng" w14:algn="ctr">
            <w14:noFill/>
            <w14:prstDash w14:val="solid"/>
            <w14:bevel/>
          </w14:textOutline>
        </w:rPr>
        <w:t>です。</w:t>
      </w:r>
    </w:p>
    <w:p w14:paraId="4454E30F" w14:textId="135A0758" w:rsidR="00835075" w:rsidRPr="00CB5E79" w:rsidRDefault="00CB5E79" w:rsidP="00CB5E79">
      <w:pPr>
        <w:wordWrap w:val="0"/>
        <w:spacing w:afterLines="20" w:after="65"/>
        <w:ind w:rightChars="-5" w:right="-13"/>
        <w:rPr>
          <w:rFonts w:asciiTheme="majorEastAsia" w:eastAsiaTheme="majorEastAsia" w:hAnsiTheme="majorEastAsia"/>
          <w:szCs w:val="24"/>
          <w:u w:val="single"/>
          <w14:textOutline w14:w="9525" w14:cap="rnd" w14:cmpd="sng" w14:algn="ctr">
            <w14:noFill/>
            <w14:prstDash w14:val="solid"/>
            <w14:bevel/>
          </w14:textOutline>
        </w:rPr>
      </w:pPr>
      <w:r>
        <w:rPr>
          <w:rFonts w:asciiTheme="minorEastAsia" w:eastAsiaTheme="minorEastAsia" w:hAnsiTheme="minorEastAsia" w:hint="eastAsia"/>
          <w:szCs w:val="24"/>
          <w14:textOutline w14:w="9525" w14:cap="rnd" w14:cmpd="sng" w14:algn="ctr">
            <w14:noFill/>
            <w14:prstDash w14:val="solid"/>
            <w14:bevel/>
          </w14:textOutline>
        </w:rPr>
        <w:t xml:space="preserve">　</w:t>
      </w:r>
      <w:r w:rsidR="00835075" w:rsidRPr="00CB5E79">
        <w:rPr>
          <w:rFonts w:asciiTheme="majorEastAsia" w:eastAsiaTheme="majorEastAsia" w:hAnsiTheme="majorEastAsia" w:hint="eastAsia"/>
          <w:szCs w:val="24"/>
          <w:u w:val="single"/>
          <w14:textOutline w14:w="9525" w14:cap="rnd" w14:cmpd="sng" w14:algn="ctr">
            <w14:noFill/>
            <w14:prstDash w14:val="solid"/>
            <w14:bevel/>
          </w14:textOutline>
        </w:rPr>
        <w:t>個別避難計画を避難支援等</w:t>
      </w:r>
      <w:r w:rsidR="00835075" w:rsidRPr="00CB5E79">
        <w:rPr>
          <w:rFonts w:asciiTheme="majorEastAsia" w:eastAsiaTheme="majorEastAsia" w:hAnsiTheme="majorEastAsia"/>
          <w:szCs w:val="24"/>
          <w:u w:val="single"/>
          <w14:textOutline w14:w="9525" w14:cap="rnd" w14:cmpd="sng" w14:algn="ctr">
            <w14:noFill/>
            <w14:prstDash w14:val="solid"/>
            <w14:bevel/>
          </w14:textOutline>
        </w:rPr>
        <w:t>関係者</w:t>
      </w:r>
      <w:r w:rsidR="00115F68" w:rsidRPr="00CB5E79">
        <w:rPr>
          <w:rFonts w:asciiTheme="majorEastAsia" w:eastAsiaTheme="majorEastAsia" w:hAnsiTheme="majorEastAsia" w:hint="eastAsia"/>
          <w:szCs w:val="24"/>
          <w:u w:val="single"/>
          <w14:textOutline w14:w="9525" w14:cap="rnd" w14:cmpd="sng" w14:algn="ctr">
            <w14:noFill/>
            <w14:prstDash w14:val="solid"/>
            <w14:bevel/>
          </w14:textOutline>
        </w:rPr>
        <w:t>に</w:t>
      </w:r>
      <w:r w:rsidR="00835075" w:rsidRPr="00CB5E79">
        <w:rPr>
          <w:rFonts w:asciiTheme="majorEastAsia" w:eastAsiaTheme="majorEastAsia" w:hAnsiTheme="majorEastAsia"/>
          <w:szCs w:val="24"/>
          <w:u w:val="single"/>
          <w14:textOutline w14:w="9525" w14:cap="rnd" w14:cmpd="sng" w14:algn="ctr">
            <w14:noFill/>
            <w14:prstDash w14:val="solid"/>
            <w14:bevel/>
          </w14:textOutline>
        </w:rPr>
        <w:t>提供することで</w:t>
      </w:r>
      <w:r w:rsidR="00835075" w:rsidRPr="00CB5E79">
        <w:rPr>
          <w:rFonts w:asciiTheme="majorEastAsia" w:eastAsiaTheme="majorEastAsia" w:hAnsiTheme="majorEastAsia" w:hint="eastAsia"/>
          <w:szCs w:val="24"/>
          <w:u w:val="single"/>
          <w14:textOutline w14:w="9525" w14:cap="rnd" w14:cmpd="sng" w14:algn="ctr">
            <w14:noFill/>
            <w14:prstDash w14:val="solid"/>
            <w14:bevel/>
          </w14:textOutline>
        </w:rPr>
        <w:t>、</w:t>
      </w:r>
      <w:r w:rsidR="00115F68" w:rsidRPr="00CB5E79">
        <w:rPr>
          <w:rFonts w:asciiTheme="majorEastAsia" w:eastAsiaTheme="majorEastAsia" w:hAnsiTheme="majorEastAsia" w:hint="eastAsia"/>
          <w:szCs w:val="24"/>
          <w:u w:val="single"/>
          <w14:textOutline w14:w="9525" w14:cap="rnd" w14:cmpd="sng" w14:algn="ctr">
            <w14:noFill/>
            <w14:prstDash w14:val="solid"/>
            <w14:bevel/>
          </w14:textOutline>
        </w:rPr>
        <w:t>災害発生時等</w:t>
      </w:r>
      <w:r w:rsidR="00835075" w:rsidRPr="00CB5E79">
        <w:rPr>
          <w:rFonts w:asciiTheme="majorEastAsia" w:eastAsiaTheme="majorEastAsia" w:hAnsiTheme="majorEastAsia" w:hint="eastAsia"/>
          <w:szCs w:val="24"/>
          <w:u w:val="single"/>
          <w14:textOutline w14:w="9525" w14:cap="rnd" w14:cmpd="sng" w14:algn="ctr">
            <w14:noFill/>
            <w14:prstDash w14:val="solid"/>
            <w14:bevel/>
          </w14:textOutline>
        </w:rPr>
        <w:t>に</w:t>
      </w:r>
      <w:r w:rsidR="00115F68" w:rsidRPr="00CB5E79">
        <w:rPr>
          <w:rFonts w:asciiTheme="majorEastAsia" w:eastAsiaTheme="majorEastAsia" w:hAnsiTheme="majorEastAsia" w:hint="eastAsia"/>
          <w:szCs w:val="24"/>
          <w:u w:val="single"/>
          <w14:textOutline w14:w="9525" w14:cap="rnd" w14:cmpd="sng" w14:algn="ctr">
            <w14:noFill/>
            <w14:prstDash w14:val="solid"/>
            <w14:bevel/>
          </w14:textOutline>
        </w:rPr>
        <w:t>避難</w:t>
      </w:r>
      <w:r w:rsidR="00835075" w:rsidRPr="00CB5E79">
        <w:rPr>
          <w:rFonts w:asciiTheme="majorEastAsia" w:eastAsiaTheme="majorEastAsia" w:hAnsiTheme="majorEastAsia" w:hint="eastAsia"/>
          <w:szCs w:val="24"/>
          <w:u w:val="single"/>
          <w14:textOutline w14:w="9525" w14:cap="rnd" w14:cmpd="sng" w14:algn="ctr">
            <w14:noFill/>
            <w14:prstDash w14:val="solid"/>
            <w14:bevel/>
          </w14:textOutline>
        </w:rPr>
        <w:t>支援を受けられる可能性が高くなります。ただし、必ず助けが来ることを約束するものではありません。</w:t>
      </w:r>
    </w:p>
    <w:p w14:paraId="07978DAB" w14:textId="2166991A" w:rsidR="00835075" w:rsidRDefault="00CB5E79" w:rsidP="00CB5E79">
      <w:pPr>
        <w:wordWrap w:val="0"/>
        <w:ind w:left="501" w:rightChars="-5" w:right="-13" w:hangingChars="200" w:hanging="501"/>
        <w:rPr>
          <w:rFonts w:asciiTheme="minorEastAsia" w:eastAsiaTheme="minorEastAsia" w:hAnsiTheme="minorEastAsia"/>
          <w:color w:val="000000"/>
          <w:szCs w:val="24"/>
          <w14:textOutline w14:w="9525" w14:cap="rnd" w14:cmpd="sng" w14:algn="ctr">
            <w14:noFill/>
            <w14:prstDash w14:val="solid"/>
            <w14:bevel/>
          </w14:textOutline>
        </w:rPr>
      </w:pPr>
      <w:r w:rsidRPr="00CB5E79">
        <w:rPr>
          <w:rFonts w:asciiTheme="minorEastAsia" w:eastAsiaTheme="minorEastAsia" w:hAnsiTheme="minorEastAsia" w:hint="eastAsia"/>
          <w:szCs w:val="24"/>
          <w14:textOutline w14:w="9525" w14:cap="rnd" w14:cmpd="sng" w14:algn="ctr">
            <w14:noFill/>
            <w14:prstDash w14:val="solid"/>
            <w14:bevel/>
          </w14:textOutline>
        </w:rPr>
        <w:t xml:space="preserve">　</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「個別避難計画</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」とは、</w:t>
      </w:r>
      <w:r w:rsidR="00663C17" w:rsidRPr="00CB5E79">
        <w:rPr>
          <w:rFonts w:asciiTheme="minorEastAsia" w:eastAsiaTheme="minorEastAsia" w:hAnsiTheme="minorEastAsia" w:hint="eastAsia"/>
          <w:color w:val="000000"/>
          <w:szCs w:val="24"/>
          <w14:textOutline w14:w="9525" w14:cap="rnd" w14:cmpd="sng" w14:algn="ctr">
            <w14:noFill/>
            <w14:prstDash w14:val="solid"/>
            <w14:bevel/>
          </w14:textOutline>
        </w:rPr>
        <w:t>地震</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や</w:t>
      </w:r>
      <w:r w:rsidR="00663C17" w:rsidRPr="00CB5E79">
        <w:rPr>
          <w:rFonts w:asciiTheme="minorEastAsia" w:eastAsiaTheme="minorEastAsia" w:hAnsiTheme="minorEastAsia" w:hint="eastAsia"/>
          <w:color w:val="000000"/>
          <w:szCs w:val="24"/>
          <w14:textOutline w14:w="9525" w14:cap="rnd" w14:cmpd="sng" w14:algn="ctr">
            <w14:noFill/>
            <w14:prstDash w14:val="solid"/>
            <w14:bevel/>
          </w14:textOutline>
        </w:rPr>
        <w:t>風水害</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などの災害</w:t>
      </w:r>
      <w:r w:rsidR="00663C17" w:rsidRPr="00CB5E79">
        <w:rPr>
          <w:rFonts w:asciiTheme="minorEastAsia" w:eastAsiaTheme="minorEastAsia" w:hAnsiTheme="minorEastAsia" w:hint="eastAsia"/>
          <w:color w:val="000000"/>
          <w:szCs w:val="24"/>
          <w14:textOutline w14:w="9525" w14:cap="rnd" w14:cmpd="sng" w14:algn="ctr">
            <w14:noFill/>
            <w14:prstDash w14:val="solid"/>
            <w14:bevel/>
          </w14:textOutline>
        </w:rPr>
        <w:t>発生時等に</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スムーズ</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に</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逃げられる</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よう</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にあらかじめ避難先や</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避難の</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方法</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などを</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決めて</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おくために</w:t>
      </w:r>
      <w:r w:rsidR="00835075" w:rsidRPr="00CB5E79">
        <w:rPr>
          <w:rFonts w:asciiTheme="minorEastAsia" w:eastAsiaTheme="minorEastAsia" w:hAnsiTheme="minorEastAsia" w:hint="eastAsia"/>
          <w:color w:val="000000"/>
          <w:szCs w:val="24"/>
          <w14:textOutline w14:w="9525" w14:cap="rnd" w14:cmpd="sng" w14:algn="ctr">
            <w14:noFill/>
            <w14:prstDash w14:val="solid"/>
            <w14:bevel/>
          </w14:textOutline>
        </w:rPr>
        <w:t>作成する計画の</w:t>
      </w:r>
      <w:r w:rsidR="00835075" w:rsidRPr="00CB5E79">
        <w:rPr>
          <w:rFonts w:asciiTheme="minorEastAsia" w:eastAsiaTheme="minorEastAsia" w:hAnsiTheme="minorEastAsia"/>
          <w:color w:val="000000"/>
          <w:szCs w:val="24"/>
          <w14:textOutline w14:w="9525" w14:cap="rnd" w14:cmpd="sng" w14:algn="ctr">
            <w14:noFill/>
            <w14:prstDash w14:val="solid"/>
            <w14:bevel/>
          </w14:textOutline>
        </w:rPr>
        <w:t>ことです。</w:t>
      </w:r>
    </w:p>
    <w:p w14:paraId="28777A92" w14:textId="77777777" w:rsidR="00CB5E79" w:rsidRDefault="00CB5E79" w:rsidP="00CB5E79">
      <w:pPr>
        <w:wordWrap w:val="0"/>
        <w:ind w:left="501" w:rightChars="-5" w:right="-13" w:hangingChars="200" w:hanging="501"/>
        <w:rPr>
          <w:rFonts w:asciiTheme="minorEastAsia" w:eastAsiaTheme="minorEastAsia" w:hAnsiTheme="minorEastAsia"/>
          <w:snapToGrid w:val="0"/>
          <w:szCs w:val="24"/>
        </w:rPr>
        <w:sectPr w:rsidR="00CB5E79" w:rsidSect="00514E84">
          <w:headerReference w:type="default" r:id="rId7"/>
          <w:pgSz w:w="11906" w:h="16838" w:code="9"/>
          <w:pgMar w:top="1191" w:right="1191" w:bottom="1191" w:left="1191" w:header="567" w:footer="567" w:gutter="0"/>
          <w:cols w:space="425"/>
          <w:docGrid w:type="linesAndChars" w:linePitch="328" w:charSpace="2177"/>
        </w:sectPr>
      </w:pPr>
      <w:r>
        <w:rPr>
          <w:rFonts w:asciiTheme="minorEastAsia" w:eastAsiaTheme="minorEastAsia" w:hAnsiTheme="minorEastAsia" w:hint="eastAsia"/>
          <w:color w:val="000000"/>
          <w:szCs w:val="24"/>
          <w14:textOutline w14:w="9525" w14:cap="rnd" w14:cmpd="sng" w14:algn="ctr">
            <w14:noFill/>
            <w14:prstDash w14:val="solid"/>
            <w14:bevel/>
          </w14:textOutline>
        </w:rPr>
        <w:t xml:space="preserve">　</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※「避難支援等</w:t>
      </w:r>
      <w:r w:rsidR="00835075" w:rsidRPr="00CB5E79">
        <w:rPr>
          <w:rFonts w:asciiTheme="minorEastAsia" w:eastAsiaTheme="minorEastAsia" w:hAnsiTheme="minorEastAsia"/>
          <w:szCs w:val="24"/>
          <w14:textOutline w14:w="9525" w14:cap="rnd" w14:cmpd="sng" w14:algn="ctr">
            <w14:noFill/>
            <w14:prstDash w14:val="solid"/>
            <w14:bevel/>
          </w14:textOutline>
        </w:rPr>
        <w:t>関係者</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w:t>
      </w:r>
      <w:r w:rsidR="00835075" w:rsidRPr="00CB5E79">
        <w:rPr>
          <w:rFonts w:asciiTheme="minorEastAsia" w:eastAsiaTheme="minorEastAsia" w:hAnsiTheme="minorEastAsia"/>
          <w:szCs w:val="24"/>
          <w14:textOutline w14:w="9525" w14:cap="rnd" w14:cmpd="sng" w14:algn="ctr">
            <w14:noFill/>
            <w14:prstDash w14:val="solid"/>
            <w14:bevel/>
          </w14:textOutline>
        </w:rPr>
        <w:t>とは、</w:t>
      </w:r>
      <w:r w:rsidR="00835075" w:rsidRPr="00CB5E79">
        <w:rPr>
          <w:rFonts w:asciiTheme="minorEastAsia" w:eastAsiaTheme="minorEastAsia" w:hAnsiTheme="minorEastAsia" w:hint="eastAsia"/>
          <w:szCs w:val="24"/>
          <w14:textOutline w14:w="9525" w14:cap="rnd" w14:cmpd="sng" w14:algn="ctr">
            <w14:noFill/>
            <w14:prstDash w14:val="solid"/>
            <w14:bevel/>
          </w14:textOutline>
        </w:rPr>
        <w:t>消防本部、</w:t>
      </w:r>
      <w:r w:rsidR="00835075" w:rsidRPr="00CB5E79">
        <w:rPr>
          <w:rFonts w:asciiTheme="minorEastAsia" w:eastAsiaTheme="minorEastAsia" w:hAnsiTheme="minorEastAsia" w:hint="eastAsia"/>
          <w:snapToGrid w:val="0"/>
          <w:szCs w:val="24"/>
        </w:rPr>
        <w:t>警察署、自治会、民生委員・児童委員及び地区社会福祉協議会の</w:t>
      </w:r>
      <w:r w:rsidR="00835075" w:rsidRPr="00CB5E79">
        <w:rPr>
          <w:rFonts w:asciiTheme="minorEastAsia" w:eastAsiaTheme="minorEastAsia" w:hAnsiTheme="minorEastAsia"/>
          <w:snapToGrid w:val="0"/>
          <w:szCs w:val="24"/>
        </w:rPr>
        <w:t>ことです。</w:t>
      </w:r>
    </w:p>
    <w:p w14:paraId="0832DFD4" w14:textId="108A953A" w:rsidR="002A1D1F" w:rsidRPr="00CB5E79" w:rsidRDefault="002A1D1F" w:rsidP="00CB5E79">
      <w:pPr>
        <w:wordWrap w:val="0"/>
        <w:ind w:rightChars="-5" w:right="-13"/>
        <w:jc w:val="center"/>
        <w:rPr>
          <w:rFonts w:asciiTheme="majorEastAsia" w:eastAsiaTheme="majorEastAsia" w:hAnsiTheme="majorEastAsia" w:cs="メイリオ"/>
          <w:bCs/>
          <w:sz w:val="32"/>
          <w:szCs w:val="24"/>
        </w:rPr>
      </w:pPr>
      <w:r w:rsidRPr="00CB5E79">
        <w:rPr>
          <w:rFonts w:asciiTheme="majorEastAsia" w:eastAsiaTheme="majorEastAsia" w:hAnsiTheme="majorEastAsia" w:cs="メイリオ" w:hint="eastAsia"/>
          <w:bCs/>
          <w:sz w:val="32"/>
          <w:szCs w:val="24"/>
        </w:rPr>
        <w:lastRenderedPageBreak/>
        <w:t>≪　必ず確認</w:t>
      </w:r>
      <w:r w:rsidR="00AA01B7">
        <w:rPr>
          <w:rFonts w:asciiTheme="majorEastAsia" w:eastAsiaTheme="majorEastAsia" w:hAnsiTheme="majorEastAsia" w:cs="メイリオ" w:hint="eastAsia"/>
          <w:bCs/>
          <w:sz w:val="32"/>
          <w:szCs w:val="24"/>
        </w:rPr>
        <w:t>して</w:t>
      </w:r>
      <w:r w:rsidRPr="00CB5E79">
        <w:rPr>
          <w:rFonts w:asciiTheme="majorEastAsia" w:eastAsiaTheme="majorEastAsia" w:hAnsiTheme="majorEastAsia" w:cs="メイリオ" w:hint="eastAsia"/>
          <w:bCs/>
          <w:sz w:val="32"/>
          <w:szCs w:val="24"/>
        </w:rPr>
        <w:t>ください　≫</w:t>
      </w:r>
    </w:p>
    <w:p w14:paraId="02A23B40" w14:textId="77777777" w:rsidR="002A1D1F" w:rsidRPr="002A1D1F" w:rsidRDefault="002A1D1F" w:rsidP="00CB5E79">
      <w:pPr>
        <w:wordWrap w:val="0"/>
        <w:ind w:rightChars="-5" w:right="-13"/>
        <w:rPr>
          <w:rFonts w:asciiTheme="minorEastAsia" w:eastAsiaTheme="minorEastAsia" w:hAnsiTheme="minorEastAsia"/>
          <w:szCs w:val="24"/>
        </w:rPr>
      </w:pPr>
    </w:p>
    <w:p w14:paraId="4B3EB22E" w14:textId="29A96FB9" w:rsidR="00BE4CA9" w:rsidRPr="00CB5E79" w:rsidRDefault="002A1D1F" w:rsidP="00CB5E79">
      <w:pPr>
        <w:wordWrap w:val="0"/>
        <w:ind w:rightChars="-5" w:right="-13"/>
        <w:rPr>
          <w:rFonts w:asciiTheme="majorEastAsia" w:eastAsiaTheme="majorEastAsia" w:hAnsiTheme="majorEastAsia"/>
          <w:bCs/>
          <w:szCs w:val="24"/>
        </w:rPr>
      </w:pPr>
      <w:r w:rsidRPr="00CB5E79">
        <w:rPr>
          <w:rFonts w:asciiTheme="majorEastAsia" w:eastAsiaTheme="majorEastAsia" w:hAnsiTheme="majorEastAsia" w:hint="eastAsia"/>
          <w:bCs/>
          <w:szCs w:val="24"/>
        </w:rPr>
        <w:t>１　個別避難計画作成の目的</w:t>
      </w:r>
    </w:p>
    <w:p w14:paraId="642FC48D" w14:textId="1DC59BBB" w:rsidR="002A1D1F" w:rsidRDefault="00CB5E79" w:rsidP="00CB5E79">
      <w:pPr>
        <w:wordWrap w:val="0"/>
        <w:ind w:left="251" w:rightChars="-5" w:right="-13" w:hangingChars="100" w:hanging="251"/>
        <w:rPr>
          <w:rFonts w:asciiTheme="minorEastAsia" w:eastAsiaTheme="minorEastAsia" w:hAnsiTheme="minorEastAsia"/>
          <w:szCs w:val="24"/>
        </w:rPr>
      </w:pPr>
      <w:r>
        <w:rPr>
          <w:rFonts w:asciiTheme="minorEastAsia" w:eastAsiaTheme="minorEastAsia" w:hAnsiTheme="minorEastAsia" w:hint="eastAsia"/>
          <w:szCs w:val="24"/>
        </w:rPr>
        <w:t xml:space="preserve">　　</w:t>
      </w:r>
      <w:r w:rsidR="002A1D1F">
        <w:rPr>
          <w:rFonts w:asciiTheme="minorEastAsia" w:eastAsiaTheme="minorEastAsia" w:hAnsiTheme="minorEastAsia" w:hint="eastAsia"/>
          <w:szCs w:val="24"/>
        </w:rPr>
        <w:t>個別避難計画とは、</w:t>
      </w:r>
      <w:r w:rsidR="007A6926" w:rsidRPr="002A1D1F">
        <w:rPr>
          <w:rFonts w:asciiTheme="minorEastAsia" w:eastAsiaTheme="minorEastAsia" w:hAnsiTheme="minorEastAsia" w:hint="eastAsia"/>
          <w:szCs w:val="24"/>
        </w:rPr>
        <w:t>避難行動要支援者ごとに、</w:t>
      </w:r>
      <w:r w:rsidR="00B51EE2">
        <w:rPr>
          <w:rFonts w:hint="eastAsia"/>
          <w:szCs w:val="24"/>
        </w:rPr>
        <w:t>災害発生時等</w:t>
      </w:r>
      <w:r w:rsidR="009A0E16">
        <w:rPr>
          <w:rFonts w:hint="eastAsia"/>
          <w:szCs w:val="24"/>
        </w:rPr>
        <w:t>における</w:t>
      </w:r>
      <w:r w:rsidR="007A6926" w:rsidRPr="002A1D1F">
        <w:rPr>
          <w:rFonts w:asciiTheme="minorEastAsia" w:eastAsiaTheme="minorEastAsia" w:hAnsiTheme="minorEastAsia" w:hint="eastAsia"/>
          <w:szCs w:val="24"/>
        </w:rPr>
        <w:t>避難支援を行う人や避難先等を記載した計画のことで、円滑かつ迅速な避難を図るために作成します。</w:t>
      </w:r>
    </w:p>
    <w:p w14:paraId="60C11F10" w14:textId="40F40EDA" w:rsidR="00651B9F" w:rsidRDefault="00651B9F" w:rsidP="00CB5E79">
      <w:pPr>
        <w:wordWrap w:val="0"/>
        <w:ind w:rightChars="-5" w:right="-13"/>
        <w:rPr>
          <w:szCs w:val="24"/>
        </w:rPr>
      </w:pPr>
    </w:p>
    <w:p w14:paraId="179445D8" w14:textId="4E204F9B" w:rsidR="002A1D1F" w:rsidRPr="00CB5E79" w:rsidRDefault="002A1D1F" w:rsidP="00CB5E79">
      <w:pPr>
        <w:wordWrap w:val="0"/>
        <w:ind w:rightChars="-5" w:right="-13"/>
        <w:rPr>
          <w:rFonts w:asciiTheme="majorEastAsia" w:eastAsiaTheme="majorEastAsia" w:hAnsiTheme="majorEastAsia"/>
          <w:bCs/>
          <w:szCs w:val="24"/>
        </w:rPr>
      </w:pPr>
      <w:r w:rsidRPr="00CB5E79">
        <w:rPr>
          <w:rFonts w:asciiTheme="majorEastAsia" w:eastAsiaTheme="majorEastAsia" w:hAnsiTheme="majorEastAsia" w:hint="eastAsia"/>
          <w:bCs/>
          <w:szCs w:val="24"/>
        </w:rPr>
        <w:t>２　個別避難計画作成のための情報提供</w:t>
      </w:r>
    </w:p>
    <w:p w14:paraId="33EC8019" w14:textId="7112B6E9" w:rsidR="002A1D1F" w:rsidRPr="00C76226" w:rsidRDefault="00CB5E79" w:rsidP="00CB5E79">
      <w:pPr>
        <w:wordWrap w:val="0"/>
        <w:ind w:left="251" w:rightChars="-5" w:right="-13" w:hangingChars="100" w:hanging="251"/>
        <w:rPr>
          <w:szCs w:val="24"/>
        </w:rPr>
      </w:pPr>
      <w:r>
        <w:rPr>
          <w:rFonts w:hint="eastAsia"/>
          <w:szCs w:val="24"/>
        </w:rPr>
        <w:t xml:space="preserve">　　</w:t>
      </w:r>
      <w:r w:rsidR="007A6926" w:rsidRPr="00C76226">
        <w:rPr>
          <w:szCs w:val="24"/>
        </w:rPr>
        <w:t>個別避難計画</w:t>
      </w:r>
      <w:r w:rsidR="007A6926" w:rsidRPr="00C76226">
        <w:rPr>
          <w:rFonts w:hint="eastAsia"/>
          <w:szCs w:val="24"/>
        </w:rPr>
        <w:t>の作成</w:t>
      </w:r>
      <w:r w:rsidR="007A6926" w:rsidRPr="00C76226">
        <w:rPr>
          <w:szCs w:val="24"/>
        </w:rPr>
        <w:t>に</w:t>
      </w:r>
      <w:r w:rsidR="007A6926" w:rsidRPr="00C76226">
        <w:rPr>
          <w:rFonts w:hint="eastAsia"/>
          <w:szCs w:val="24"/>
        </w:rPr>
        <w:t>当たっては</w:t>
      </w:r>
      <w:r w:rsidR="007A6926" w:rsidRPr="00C76226">
        <w:rPr>
          <w:szCs w:val="24"/>
        </w:rPr>
        <w:t>、</w:t>
      </w:r>
      <w:r w:rsidR="007A6926" w:rsidRPr="00C76226">
        <w:rPr>
          <w:rFonts w:hint="eastAsia"/>
          <w:szCs w:val="24"/>
        </w:rPr>
        <w:t>作成に</w:t>
      </w:r>
      <w:r w:rsidR="007A6926" w:rsidRPr="00C76226">
        <w:rPr>
          <w:szCs w:val="24"/>
        </w:rPr>
        <w:t>必要な範囲で、</w:t>
      </w:r>
      <w:r w:rsidR="00FD5F0C">
        <w:rPr>
          <w:rFonts w:hint="eastAsia"/>
          <w:szCs w:val="24"/>
        </w:rPr>
        <w:t>委託先の事業所</w:t>
      </w:r>
      <w:r w:rsidR="00D65565">
        <w:rPr>
          <w:rFonts w:hint="eastAsia"/>
          <w:szCs w:val="24"/>
        </w:rPr>
        <w:t>やケアマネジャーに</w:t>
      </w:r>
      <w:r w:rsidR="007A6926" w:rsidRPr="00C76226">
        <w:rPr>
          <w:szCs w:val="24"/>
        </w:rPr>
        <w:t>避難行動要支援者</w:t>
      </w:r>
      <w:r w:rsidR="007A6926" w:rsidRPr="00C76226">
        <w:rPr>
          <w:rFonts w:hint="eastAsia"/>
          <w:szCs w:val="24"/>
        </w:rPr>
        <w:t>の</w:t>
      </w:r>
      <w:r w:rsidR="002A1D1F" w:rsidRPr="00C76226">
        <w:rPr>
          <w:rFonts w:hint="eastAsia"/>
          <w:szCs w:val="24"/>
        </w:rPr>
        <w:t>方の</w:t>
      </w:r>
      <w:r w:rsidR="007A6926" w:rsidRPr="00C76226">
        <w:rPr>
          <w:rFonts w:hint="eastAsia"/>
          <w:szCs w:val="24"/>
        </w:rPr>
        <w:t>情報</w:t>
      </w:r>
      <w:r w:rsidR="007A6926" w:rsidRPr="00C76226">
        <w:rPr>
          <w:szCs w:val="24"/>
        </w:rPr>
        <w:t>を提供します。</w:t>
      </w:r>
    </w:p>
    <w:p w14:paraId="6BD1A019" w14:textId="760003D3" w:rsidR="00651B9F" w:rsidRDefault="00651B9F" w:rsidP="00CB5E79">
      <w:pPr>
        <w:wordWrap w:val="0"/>
        <w:ind w:rightChars="-5" w:right="-13"/>
        <w:rPr>
          <w:szCs w:val="24"/>
        </w:rPr>
      </w:pPr>
    </w:p>
    <w:p w14:paraId="12FB1E8B" w14:textId="63168784" w:rsidR="002A1D1F" w:rsidRPr="00CB5E79" w:rsidRDefault="002A1D1F" w:rsidP="00CB5E79">
      <w:pPr>
        <w:wordWrap w:val="0"/>
        <w:ind w:rightChars="-5" w:right="-13"/>
        <w:rPr>
          <w:rFonts w:asciiTheme="majorEastAsia" w:eastAsiaTheme="majorEastAsia" w:hAnsiTheme="majorEastAsia"/>
          <w:bCs/>
          <w:szCs w:val="24"/>
        </w:rPr>
      </w:pPr>
      <w:r w:rsidRPr="00CB5E79">
        <w:rPr>
          <w:rFonts w:asciiTheme="majorEastAsia" w:eastAsiaTheme="majorEastAsia" w:hAnsiTheme="majorEastAsia" w:hint="eastAsia"/>
          <w:bCs/>
          <w:szCs w:val="24"/>
        </w:rPr>
        <w:t>３　個別避難計画完成後の情報提供</w:t>
      </w:r>
    </w:p>
    <w:p w14:paraId="05282BC4" w14:textId="4D4D49E1" w:rsidR="007A6926" w:rsidRPr="002A1D1F" w:rsidRDefault="00CB5E79" w:rsidP="00CB5E79">
      <w:pPr>
        <w:wordWrap w:val="0"/>
        <w:ind w:left="251" w:rightChars="-5" w:right="-13" w:hangingChars="100" w:hanging="251"/>
        <w:rPr>
          <w:szCs w:val="24"/>
        </w:rPr>
      </w:pPr>
      <w:r>
        <w:rPr>
          <w:rFonts w:hint="eastAsia"/>
          <w:szCs w:val="24"/>
        </w:rPr>
        <w:t xml:space="preserve">　　</w:t>
      </w:r>
      <w:r w:rsidR="007A6926" w:rsidRPr="002A1D1F">
        <w:rPr>
          <w:rFonts w:hint="eastAsia"/>
          <w:szCs w:val="24"/>
        </w:rPr>
        <w:t>個別</w:t>
      </w:r>
      <w:r w:rsidR="007A6926" w:rsidRPr="002A1D1F">
        <w:rPr>
          <w:szCs w:val="24"/>
        </w:rPr>
        <w:t>避難計画</w:t>
      </w:r>
      <w:r w:rsidR="007A6926" w:rsidRPr="002A1D1F">
        <w:rPr>
          <w:rFonts w:hint="eastAsia"/>
          <w:szCs w:val="24"/>
        </w:rPr>
        <w:t>の完成後</w:t>
      </w:r>
      <w:r w:rsidR="007A6926" w:rsidRPr="002A1D1F">
        <w:rPr>
          <w:szCs w:val="24"/>
        </w:rPr>
        <w:t>、平常時</w:t>
      </w:r>
      <w:r w:rsidR="007A6926" w:rsidRPr="002A1D1F">
        <w:rPr>
          <w:rFonts w:hint="eastAsia"/>
          <w:szCs w:val="24"/>
        </w:rPr>
        <w:t>は</w:t>
      </w:r>
      <w:r w:rsidR="002A1D1F" w:rsidRPr="002A1D1F">
        <w:rPr>
          <w:rFonts w:hint="eastAsia"/>
          <w:szCs w:val="24"/>
        </w:rPr>
        <w:t>同意に基づき、</w:t>
      </w:r>
      <w:r w:rsidR="00D65565">
        <w:rPr>
          <w:rFonts w:hint="eastAsia"/>
          <w:szCs w:val="24"/>
        </w:rPr>
        <w:t>市の関係部署</w:t>
      </w:r>
      <w:r w:rsidR="00B51EE2">
        <w:rPr>
          <w:rFonts w:hint="eastAsia"/>
          <w:szCs w:val="24"/>
        </w:rPr>
        <w:t>及び</w:t>
      </w:r>
      <w:r w:rsidR="007A6926" w:rsidRPr="002A1D1F">
        <w:rPr>
          <w:szCs w:val="24"/>
        </w:rPr>
        <w:t>避難支援等関係者</w:t>
      </w:r>
      <w:r w:rsidR="007A6926" w:rsidRPr="002A1D1F">
        <w:rPr>
          <w:rFonts w:hint="eastAsia"/>
          <w:szCs w:val="24"/>
        </w:rPr>
        <w:t>（※）</w:t>
      </w:r>
      <w:r w:rsidR="007A6926" w:rsidRPr="002A1D1F">
        <w:rPr>
          <w:szCs w:val="24"/>
        </w:rPr>
        <w:t>に個別避難計画</w:t>
      </w:r>
      <w:r w:rsidR="002A1D1F" w:rsidRPr="002A1D1F">
        <w:rPr>
          <w:rFonts w:hint="eastAsia"/>
          <w:szCs w:val="24"/>
        </w:rPr>
        <w:t>の</w:t>
      </w:r>
      <w:r w:rsidR="007A6926" w:rsidRPr="002A1D1F">
        <w:rPr>
          <w:szCs w:val="24"/>
        </w:rPr>
        <w:t>情報を提供します。</w:t>
      </w:r>
    </w:p>
    <w:p w14:paraId="0282D767" w14:textId="396B204F" w:rsidR="00D65565" w:rsidRDefault="00CB5E79" w:rsidP="00CB5E79">
      <w:pPr>
        <w:wordWrap w:val="0"/>
        <w:ind w:rightChars="-5" w:right="-13"/>
        <w:rPr>
          <w:szCs w:val="24"/>
        </w:rPr>
      </w:pPr>
      <w:r>
        <w:rPr>
          <w:rFonts w:hint="eastAsia"/>
          <w:szCs w:val="24"/>
        </w:rPr>
        <w:t xml:space="preserve">　　</w:t>
      </w:r>
      <w:r w:rsidR="00D65565">
        <w:rPr>
          <w:rFonts w:hint="eastAsia"/>
          <w:szCs w:val="24"/>
        </w:rPr>
        <w:t>※</w:t>
      </w:r>
      <w:r w:rsidR="007A6926" w:rsidRPr="00D65565">
        <w:rPr>
          <w:rFonts w:hint="eastAsia"/>
          <w:szCs w:val="24"/>
        </w:rPr>
        <w:t>避難支援等関係者</w:t>
      </w:r>
    </w:p>
    <w:p w14:paraId="50297052" w14:textId="39A41EB8" w:rsidR="00FD5F0C" w:rsidRDefault="00CB5E79" w:rsidP="00CB5E79">
      <w:pPr>
        <w:wordWrap w:val="0"/>
        <w:ind w:rightChars="-5" w:right="-13"/>
        <w:rPr>
          <w:snapToGrid w:val="0"/>
          <w:szCs w:val="24"/>
        </w:rPr>
      </w:pPr>
      <w:r>
        <w:rPr>
          <w:rFonts w:hint="eastAsia"/>
          <w:szCs w:val="24"/>
        </w:rPr>
        <w:t xml:space="preserve">　　　</w:t>
      </w:r>
      <w:r w:rsidR="007A6926" w:rsidRPr="002A1D1F">
        <w:rPr>
          <w:rFonts w:hint="eastAsia"/>
          <w:snapToGrid w:val="0"/>
          <w:szCs w:val="24"/>
        </w:rPr>
        <w:t>消防</w:t>
      </w:r>
      <w:r w:rsidR="00FD5F0C">
        <w:rPr>
          <w:rFonts w:hint="eastAsia"/>
          <w:snapToGrid w:val="0"/>
          <w:szCs w:val="24"/>
        </w:rPr>
        <w:t>本部</w:t>
      </w:r>
      <w:r w:rsidR="007A6926" w:rsidRPr="002A1D1F">
        <w:rPr>
          <w:rFonts w:hint="eastAsia"/>
          <w:snapToGrid w:val="0"/>
          <w:szCs w:val="24"/>
        </w:rPr>
        <w:t>、</w:t>
      </w:r>
      <w:r w:rsidR="00FD5F0C">
        <w:rPr>
          <w:rFonts w:hint="eastAsia"/>
          <w:snapToGrid w:val="0"/>
          <w:szCs w:val="24"/>
        </w:rPr>
        <w:t>警察署</w:t>
      </w:r>
      <w:r w:rsidR="007A6926" w:rsidRPr="002A1D1F">
        <w:rPr>
          <w:rFonts w:hint="eastAsia"/>
          <w:snapToGrid w:val="0"/>
          <w:szCs w:val="24"/>
        </w:rPr>
        <w:t>、自治会、民生委員</w:t>
      </w:r>
      <w:r w:rsidR="00FD5F0C">
        <w:rPr>
          <w:rFonts w:hint="eastAsia"/>
          <w:snapToGrid w:val="0"/>
          <w:szCs w:val="24"/>
        </w:rPr>
        <w:t>・</w:t>
      </w:r>
      <w:r w:rsidR="007A6926" w:rsidRPr="002A1D1F">
        <w:rPr>
          <w:rFonts w:hint="eastAsia"/>
          <w:snapToGrid w:val="0"/>
          <w:szCs w:val="24"/>
        </w:rPr>
        <w:t>児童委員、</w:t>
      </w:r>
      <w:r w:rsidR="009A0E16">
        <w:rPr>
          <w:rFonts w:hint="eastAsia"/>
          <w:snapToGrid w:val="0"/>
          <w:szCs w:val="24"/>
        </w:rPr>
        <w:t>及び</w:t>
      </w:r>
      <w:r w:rsidR="00FD5F0C">
        <w:rPr>
          <w:rFonts w:hint="eastAsia"/>
          <w:snapToGrid w:val="0"/>
          <w:szCs w:val="24"/>
        </w:rPr>
        <w:t>地区社会福祉協議会</w:t>
      </w:r>
    </w:p>
    <w:p w14:paraId="2098E718" w14:textId="77777777" w:rsidR="00FD5F0C" w:rsidRPr="002A1D1F" w:rsidRDefault="00FD5F0C" w:rsidP="00CB5E79">
      <w:pPr>
        <w:wordWrap w:val="0"/>
        <w:ind w:rightChars="-5" w:right="-13"/>
        <w:rPr>
          <w:snapToGrid w:val="0"/>
          <w:szCs w:val="24"/>
        </w:rPr>
      </w:pPr>
    </w:p>
    <w:p w14:paraId="76A827C6" w14:textId="6FB569FC" w:rsidR="002A1D1F" w:rsidRPr="00CB5E79" w:rsidRDefault="002A1D1F" w:rsidP="00CB5E79">
      <w:pPr>
        <w:wordWrap w:val="0"/>
        <w:ind w:rightChars="-5" w:right="-13"/>
        <w:rPr>
          <w:rFonts w:asciiTheme="majorEastAsia" w:eastAsiaTheme="majorEastAsia" w:hAnsiTheme="majorEastAsia"/>
          <w:bCs/>
          <w:snapToGrid w:val="0"/>
          <w:szCs w:val="24"/>
        </w:rPr>
      </w:pPr>
      <w:r w:rsidRPr="00CB5E79">
        <w:rPr>
          <w:rFonts w:asciiTheme="majorEastAsia" w:eastAsiaTheme="majorEastAsia" w:hAnsiTheme="majorEastAsia" w:hint="eastAsia"/>
          <w:bCs/>
          <w:snapToGrid w:val="0"/>
          <w:szCs w:val="24"/>
        </w:rPr>
        <w:t xml:space="preserve">４　</w:t>
      </w:r>
      <w:r w:rsidR="00B51EE2" w:rsidRPr="00CB5E79">
        <w:rPr>
          <w:rFonts w:asciiTheme="majorEastAsia" w:eastAsiaTheme="majorEastAsia" w:hAnsiTheme="majorEastAsia" w:hint="eastAsia"/>
          <w:bCs/>
          <w:snapToGrid w:val="0"/>
          <w:szCs w:val="24"/>
        </w:rPr>
        <w:t>災害発生時等</w:t>
      </w:r>
      <w:r w:rsidRPr="00CB5E79">
        <w:rPr>
          <w:rFonts w:asciiTheme="majorEastAsia" w:eastAsiaTheme="majorEastAsia" w:hAnsiTheme="majorEastAsia" w:hint="eastAsia"/>
          <w:bCs/>
          <w:snapToGrid w:val="0"/>
          <w:szCs w:val="24"/>
        </w:rPr>
        <w:t>の取扱い</w:t>
      </w:r>
    </w:p>
    <w:p w14:paraId="71C09483" w14:textId="5BFB8956" w:rsidR="002A1D1F" w:rsidRDefault="00CB5E79" w:rsidP="00CB5E79">
      <w:pPr>
        <w:wordWrap w:val="0"/>
        <w:ind w:left="251" w:rightChars="-5" w:right="-13" w:hangingChars="100" w:hanging="251"/>
        <w:rPr>
          <w:szCs w:val="24"/>
        </w:rPr>
      </w:pPr>
      <w:r>
        <w:rPr>
          <w:rFonts w:hint="eastAsia"/>
          <w:szCs w:val="24"/>
        </w:rPr>
        <w:t xml:space="preserve">　　</w:t>
      </w:r>
      <w:r w:rsidR="00B51EE2">
        <w:rPr>
          <w:rFonts w:hint="eastAsia"/>
          <w:szCs w:val="24"/>
        </w:rPr>
        <w:t>災害発生時等において</w:t>
      </w:r>
      <w:r w:rsidR="002A1D1F" w:rsidRPr="002A1D1F">
        <w:rPr>
          <w:szCs w:val="24"/>
        </w:rPr>
        <w:t>は</w:t>
      </w:r>
      <w:r w:rsidR="002A1D1F" w:rsidRPr="002A1D1F">
        <w:rPr>
          <w:rFonts w:hint="eastAsia"/>
          <w:szCs w:val="24"/>
        </w:rPr>
        <w:t>、</w:t>
      </w:r>
      <w:r w:rsidR="007774F8">
        <w:rPr>
          <w:rFonts w:hint="eastAsia"/>
          <w:szCs w:val="24"/>
        </w:rPr>
        <w:t>災害対策基本法に基づき、</w:t>
      </w:r>
      <w:r w:rsidR="002A1D1F" w:rsidRPr="002A1D1F">
        <w:rPr>
          <w:rFonts w:hint="eastAsia"/>
          <w:szCs w:val="24"/>
        </w:rPr>
        <w:t>同意の有無にかかわらず、避難支援等の実施に必要な限度で、</w:t>
      </w:r>
      <w:r w:rsidR="002A1D1F" w:rsidRPr="002A1D1F">
        <w:rPr>
          <w:szCs w:val="24"/>
        </w:rPr>
        <w:t>避難支援等関係者その他の者に</w:t>
      </w:r>
      <w:r w:rsidR="002A1D1F" w:rsidRPr="002A1D1F">
        <w:rPr>
          <w:rFonts w:hint="eastAsia"/>
          <w:szCs w:val="24"/>
        </w:rPr>
        <w:t>個別避難計画の情報を提供します。</w:t>
      </w:r>
    </w:p>
    <w:p w14:paraId="327AFC1A" w14:textId="77777777" w:rsidR="00651B9F" w:rsidRPr="002A1D1F" w:rsidRDefault="00651B9F" w:rsidP="00CB5E79">
      <w:pPr>
        <w:wordWrap w:val="0"/>
        <w:ind w:rightChars="-5" w:right="-13" w:firstLineChars="100" w:firstLine="251"/>
        <w:rPr>
          <w:snapToGrid w:val="0"/>
          <w:szCs w:val="24"/>
        </w:rPr>
      </w:pPr>
    </w:p>
    <w:p w14:paraId="079ADD9E" w14:textId="0C032BCA" w:rsidR="002A1D1F" w:rsidRPr="00CB5E79" w:rsidRDefault="002A1D1F" w:rsidP="00CB5E79">
      <w:pPr>
        <w:wordWrap w:val="0"/>
        <w:ind w:rightChars="-5" w:right="-13"/>
        <w:rPr>
          <w:rFonts w:asciiTheme="majorEastAsia" w:eastAsiaTheme="majorEastAsia" w:hAnsiTheme="majorEastAsia"/>
          <w:bCs/>
          <w:szCs w:val="24"/>
        </w:rPr>
      </w:pPr>
      <w:r w:rsidRPr="00CB5E79">
        <w:rPr>
          <w:rFonts w:asciiTheme="majorEastAsia" w:eastAsiaTheme="majorEastAsia" w:hAnsiTheme="majorEastAsia" w:hint="eastAsia"/>
          <w:bCs/>
          <w:szCs w:val="24"/>
        </w:rPr>
        <w:t>５　注意事項</w:t>
      </w:r>
    </w:p>
    <w:p w14:paraId="70B3A079" w14:textId="3A5582FC" w:rsidR="002A1D1F" w:rsidRPr="002A1D1F" w:rsidRDefault="00CB5E79" w:rsidP="00CB5E79">
      <w:pPr>
        <w:wordWrap w:val="0"/>
        <w:ind w:rightChars="-5" w:right="-13"/>
        <w:rPr>
          <w:szCs w:val="24"/>
        </w:rPr>
      </w:pPr>
      <w:r>
        <w:rPr>
          <w:rFonts w:hint="eastAsia"/>
          <w:szCs w:val="24"/>
        </w:rPr>
        <w:t xml:space="preserve">　　</w:t>
      </w:r>
      <w:r w:rsidR="007A6926" w:rsidRPr="002A1D1F">
        <w:rPr>
          <w:rFonts w:hint="eastAsia"/>
          <w:szCs w:val="24"/>
        </w:rPr>
        <w:t>個別</w:t>
      </w:r>
      <w:r w:rsidR="007A6926" w:rsidRPr="002A1D1F">
        <w:rPr>
          <w:szCs w:val="24"/>
        </w:rPr>
        <w:t>避難計画の作成に</w:t>
      </w:r>
      <w:r w:rsidR="007A6926" w:rsidRPr="002A1D1F">
        <w:rPr>
          <w:rFonts w:hint="eastAsia"/>
          <w:szCs w:val="24"/>
        </w:rPr>
        <w:t>同意することにより、避難行動</w:t>
      </w:r>
      <w:r w:rsidR="007A6926" w:rsidRPr="002A1D1F">
        <w:rPr>
          <w:szCs w:val="24"/>
        </w:rPr>
        <w:t>要支援者（あなた）は、</w:t>
      </w:r>
      <w:r w:rsidR="007A6926" w:rsidRPr="002A1D1F">
        <w:rPr>
          <w:rFonts w:hint="eastAsia"/>
          <w:szCs w:val="24"/>
        </w:rPr>
        <w:t>避</w:t>
      </w:r>
    </w:p>
    <w:p w14:paraId="696B9F58" w14:textId="77777777" w:rsidR="00CB5E79" w:rsidRDefault="007A6926" w:rsidP="00CB5E79">
      <w:pPr>
        <w:wordWrap w:val="0"/>
        <w:ind w:leftChars="100" w:left="251" w:rightChars="-5" w:right="-13"/>
        <w:rPr>
          <w:szCs w:val="24"/>
        </w:rPr>
      </w:pPr>
      <w:r w:rsidRPr="002A1D1F">
        <w:rPr>
          <w:rFonts w:hint="eastAsia"/>
          <w:szCs w:val="24"/>
        </w:rPr>
        <w:t>難支援等</w:t>
      </w:r>
      <w:r w:rsidRPr="002A1D1F">
        <w:rPr>
          <w:szCs w:val="24"/>
        </w:rPr>
        <w:t>実施者</w:t>
      </w:r>
      <w:r w:rsidRPr="002A1D1F">
        <w:rPr>
          <w:rFonts w:hint="eastAsia"/>
          <w:szCs w:val="24"/>
        </w:rPr>
        <w:t>から</w:t>
      </w:r>
      <w:r w:rsidR="00B51EE2">
        <w:rPr>
          <w:rFonts w:hint="eastAsia"/>
          <w:szCs w:val="24"/>
        </w:rPr>
        <w:t>災害発生時等</w:t>
      </w:r>
      <w:r w:rsidRPr="002A1D1F">
        <w:rPr>
          <w:rFonts w:hint="eastAsia"/>
          <w:szCs w:val="24"/>
        </w:rPr>
        <w:t>における避難行動の際の支援を受ける可能性が高まります。ただし、避難支援等実施者自身やその家族などの安全が前提のため、同意によって災害時の避難行動の支援が必ずなされることを保証するものではありません。</w:t>
      </w:r>
    </w:p>
    <w:p w14:paraId="7E9DD4EF" w14:textId="0C36DEA1" w:rsidR="007A6926" w:rsidRPr="002A1D1F" w:rsidRDefault="00CB5E79" w:rsidP="00CB5E79">
      <w:pPr>
        <w:wordWrap w:val="0"/>
        <w:ind w:left="251" w:rightChars="-5" w:right="-13" w:hangingChars="100" w:hanging="251"/>
        <w:rPr>
          <w:szCs w:val="24"/>
        </w:rPr>
      </w:pPr>
      <w:r>
        <w:rPr>
          <w:rFonts w:hint="eastAsia"/>
          <w:szCs w:val="24"/>
        </w:rPr>
        <w:t xml:space="preserve">　　</w:t>
      </w:r>
      <w:r w:rsidR="007A6926" w:rsidRPr="002A1D1F">
        <w:rPr>
          <w:rFonts w:hint="eastAsia"/>
          <w:szCs w:val="24"/>
        </w:rPr>
        <w:t>また、避難支援等</w:t>
      </w:r>
      <w:r w:rsidR="007A6926" w:rsidRPr="002A1D1F">
        <w:rPr>
          <w:szCs w:val="24"/>
        </w:rPr>
        <w:t>実施者</w:t>
      </w:r>
      <w:r w:rsidR="007A6926" w:rsidRPr="002A1D1F">
        <w:rPr>
          <w:rFonts w:hint="eastAsia"/>
          <w:szCs w:val="24"/>
        </w:rPr>
        <w:t>などの</w:t>
      </w:r>
      <w:r w:rsidR="007A6926" w:rsidRPr="002A1D1F">
        <w:rPr>
          <w:szCs w:val="24"/>
        </w:rPr>
        <w:t>関係者は</w:t>
      </w:r>
      <w:r w:rsidR="007A6926" w:rsidRPr="002A1D1F">
        <w:rPr>
          <w:rFonts w:hint="eastAsia"/>
          <w:szCs w:val="24"/>
        </w:rPr>
        <w:t>、法的な責任や義務を負うものではありません。</w:t>
      </w:r>
    </w:p>
    <w:sectPr w:rsidR="007A6926" w:rsidRPr="002A1D1F" w:rsidSect="00CB5E79">
      <w:pgSz w:w="11906" w:h="16838" w:code="9"/>
      <w:pgMar w:top="1191" w:right="1191" w:bottom="1191" w:left="1191" w:header="567" w:footer="567" w:gutter="0"/>
      <w:cols w:space="425"/>
      <w:docGrid w:type="linesAndChars" w:linePitch="481"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2D26" w14:textId="77777777" w:rsidR="007A4DA2" w:rsidRDefault="007A4DA2" w:rsidP="00E06236">
      <w:r>
        <w:separator/>
      </w:r>
    </w:p>
  </w:endnote>
  <w:endnote w:type="continuationSeparator" w:id="0">
    <w:p w14:paraId="36429FD1" w14:textId="77777777" w:rsidR="007A4DA2" w:rsidRDefault="007A4DA2" w:rsidP="00E0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49BED" w14:textId="77777777" w:rsidR="007A4DA2" w:rsidRDefault="007A4DA2" w:rsidP="00E06236">
      <w:r>
        <w:separator/>
      </w:r>
    </w:p>
  </w:footnote>
  <w:footnote w:type="continuationSeparator" w:id="0">
    <w:p w14:paraId="5CBB57AB" w14:textId="77777777" w:rsidR="007A4DA2" w:rsidRDefault="007A4DA2" w:rsidP="00E0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8B6A" w14:textId="5AA5DDA7" w:rsidR="00E06236" w:rsidRDefault="00E06236" w:rsidP="00E0623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8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62"/>
    <w:rsid w:val="000064CD"/>
    <w:rsid w:val="00012342"/>
    <w:rsid w:val="00023D65"/>
    <w:rsid w:val="0008353F"/>
    <w:rsid w:val="000A3BFD"/>
    <w:rsid w:val="000B274B"/>
    <w:rsid w:val="001004D3"/>
    <w:rsid w:val="00113027"/>
    <w:rsid w:val="00115F68"/>
    <w:rsid w:val="0016762D"/>
    <w:rsid w:val="00191AEB"/>
    <w:rsid w:val="001D57B0"/>
    <w:rsid w:val="001E360C"/>
    <w:rsid w:val="00207FEF"/>
    <w:rsid w:val="00210FC8"/>
    <w:rsid w:val="00225EEE"/>
    <w:rsid w:val="00245761"/>
    <w:rsid w:val="0026699B"/>
    <w:rsid w:val="002856DF"/>
    <w:rsid w:val="002A1D1F"/>
    <w:rsid w:val="002D7927"/>
    <w:rsid w:val="002F45AF"/>
    <w:rsid w:val="0031744E"/>
    <w:rsid w:val="00330AEC"/>
    <w:rsid w:val="0035328D"/>
    <w:rsid w:val="00353565"/>
    <w:rsid w:val="0035447A"/>
    <w:rsid w:val="0039791C"/>
    <w:rsid w:val="003A58D7"/>
    <w:rsid w:val="003B18C0"/>
    <w:rsid w:val="003C51C7"/>
    <w:rsid w:val="003C7302"/>
    <w:rsid w:val="003D272D"/>
    <w:rsid w:val="003D654F"/>
    <w:rsid w:val="004C7074"/>
    <w:rsid w:val="00514E84"/>
    <w:rsid w:val="005322E6"/>
    <w:rsid w:val="00540DF4"/>
    <w:rsid w:val="00547077"/>
    <w:rsid w:val="005A3513"/>
    <w:rsid w:val="005B6E58"/>
    <w:rsid w:val="005C2477"/>
    <w:rsid w:val="00600DFA"/>
    <w:rsid w:val="00624AF1"/>
    <w:rsid w:val="006402FE"/>
    <w:rsid w:val="00651B9F"/>
    <w:rsid w:val="00652C8F"/>
    <w:rsid w:val="00663C17"/>
    <w:rsid w:val="006709CB"/>
    <w:rsid w:val="006743C1"/>
    <w:rsid w:val="006B2675"/>
    <w:rsid w:val="006D6BB5"/>
    <w:rsid w:val="00716101"/>
    <w:rsid w:val="00731EA3"/>
    <w:rsid w:val="00735EC2"/>
    <w:rsid w:val="00752559"/>
    <w:rsid w:val="00753191"/>
    <w:rsid w:val="0076755A"/>
    <w:rsid w:val="007774F8"/>
    <w:rsid w:val="007A4DA2"/>
    <w:rsid w:val="007A520D"/>
    <w:rsid w:val="007A6926"/>
    <w:rsid w:val="007C3BD8"/>
    <w:rsid w:val="00832228"/>
    <w:rsid w:val="00835075"/>
    <w:rsid w:val="00845605"/>
    <w:rsid w:val="00867A19"/>
    <w:rsid w:val="009011CB"/>
    <w:rsid w:val="00902800"/>
    <w:rsid w:val="00950341"/>
    <w:rsid w:val="009527FC"/>
    <w:rsid w:val="00970F79"/>
    <w:rsid w:val="00975276"/>
    <w:rsid w:val="009A0E16"/>
    <w:rsid w:val="009B57D9"/>
    <w:rsid w:val="009C26D2"/>
    <w:rsid w:val="009F6AA3"/>
    <w:rsid w:val="00A10D69"/>
    <w:rsid w:val="00A248F3"/>
    <w:rsid w:val="00A334B1"/>
    <w:rsid w:val="00A3733F"/>
    <w:rsid w:val="00A40FDF"/>
    <w:rsid w:val="00A47156"/>
    <w:rsid w:val="00A56195"/>
    <w:rsid w:val="00AA01B7"/>
    <w:rsid w:val="00AB4C3D"/>
    <w:rsid w:val="00AE7395"/>
    <w:rsid w:val="00AF6BF7"/>
    <w:rsid w:val="00B05F90"/>
    <w:rsid w:val="00B21262"/>
    <w:rsid w:val="00B34D6D"/>
    <w:rsid w:val="00B51EE2"/>
    <w:rsid w:val="00B52949"/>
    <w:rsid w:val="00B62162"/>
    <w:rsid w:val="00B80BF5"/>
    <w:rsid w:val="00BE4CA9"/>
    <w:rsid w:val="00C35E2D"/>
    <w:rsid w:val="00C65B8A"/>
    <w:rsid w:val="00C76226"/>
    <w:rsid w:val="00C86529"/>
    <w:rsid w:val="00C91445"/>
    <w:rsid w:val="00CB0BE4"/>
    <w:rsid w:val="00CB5E79"/>
    <w:rsid w:val="00CD3C5E"/>
    <w:rsid w:val="00D125E7"/>
    <w:rsid w:val="00D65565"/>
    <w:rsid w:val="00DE62EE"/>
    <w:rsid w:val="00DF6313"/>
    <w:rsid w:val="00E05D14"/>
    <w:rsid w:val="00E06236"/>
    <w:rsid w:val="00E2338B"/>
    <w:rsid w:val="00E23BD0"/>
    <w:rsid w:val="00E907ED"/>
    <w:rsid w:val="00EA66E0"/>
    <w:rsid w:val="00EA7A00"/>
    <w:rsid w:val="00EC3D3C"/>
    <w:rsid w:val="00ED47CB"/>
    <w:rsid w:val="00EE1021"/>
    <w:rsid w:val="00EF0347"/>
    <w:rsid w:val="00F1052F"/>
    <w:rsid w:val="00F15B83"/>
    <w:rsid w:val="00F36B0E"/>
    <w:rsid w:val="00F96AA4"/>
    <w:rsid w:val="00FB54F6"/>
    <w:rsid w:val="00FC1E7E"/>
    <w:rsid w:val="00FD5F0C"/>
    <w:rsid w:val="00FF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17E632"/>
  <w15:chartTrackingRefBased/>
  <w15:docId w15:val="{167CF508-07B8-4DD7-B5DD-44DF796C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1EA3"/>
    <w:pPr>
      <w:widowControl w:val="0"/>
      <w:autoSpaceDE w:val="0"/>
      <w:autoSpaceDN w:val="0"/>
    </w:pPr>
    <w:rPr>
      <w:rFonts w:ascii="ＭＳ 明朝" w:eastAsia="ＭＳ 明朝" w:hAnsi="ＭＳ 明朝" w:cs="ＭＳ 明朝"/>
      <w:kern w:val="0"/>
      <w:sz w:val="24"/>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21262"/>
    <w:rPr>
      <w:sz w:val="26"/>
      <w:szCs w:val="26"/>
    </w:rPr>
  </w:style>
  <w:style w:type="character" w:customStyle="1" w:styleId="a4">
    <w:name w:val="本文 (文字)"/>
    <w:basedOn w:val="a0"/>
    <w:link w:val="a3"/>
    <w:uiPriority w:val="1"/>
    <w:rsid w:val="00B21262"/>
    <w:rPr>
      <w:rFonts w:ascii="ＭＳ 明朝" w:eastAsia="ＭＳ 明朝" w:hAnsi="ＭＳ 明朝" w:cs="ＭＳ 明朝"/>
      <w:kern w:val="0"/>
      <w:sz w:val="26"/>
      <w:szCs w:val="26"/>
      <w:lang w:val="ja-JP" w:bidi="ja-JP"/>
    </w:rPr>
  </w:style>
  <w:style w:type="paragraph" w:styleId="a5">
    <w:name w:val="header"/>
    <w:basedOn w:val="a"/>
    <w:link w:val="a6"/>
    <w:uiPriority w:val="99"/>
    <w:unhideWhenUsed/>
    <w:rsid w:val="00E06236"/>
    <w:pPr>
      <w:tabs>
        <w:tab w:val="center" w:pos="4252"/>
        <w:tab w:val="right" w:pos="8504"/>
      </w:tabs>
      <w:snapToGrid w:val="0"/>
    </w:pPr>
  </w:style>
  <w:style w:type="character" w:customStyle="1" w:styleId="a6">
    <w:name w:val="ヘッダー (文字)"/>
    <w:basedOn w:val="a0"/>
    <w:link w:val="a5"/>
    <w:uiPriority w:val="99"/>
    <w:rsid w:val="00E06236"/>
    <w:rPr>
      <w:rFonts w:ascii="ＭＳ 明朝" w:eastAsia="ＭＳ 明朝" w:hAnsi="ＭＳ 明朝" w:cs="ＭＳ 明朝"/>
      <w:kern w:val="0"/>
      <w:sz w:val="22"/>
      <w:lang w:val="ja-JP" w:bidi="ja-JP"/>
    </w:rPr>
  </w:style>
  <w:style w:type="paragraph" w:styleId="a7">
    <w:name w:val="footer"/>
    <w:basedOn w:val="a"/>
    <w:link w:val="a8"/>
    <w:uiPriority w:val="99"/>
    <w:unhideWhenUsed/>
    <w:rsid w:val="00E06236"/>
    <w:pPr>
      <w:tabs>
        <w:tab w:val="center" w:pos="4252"/>
        <w:tab w:val="right" w:pos="8504"/>
      </w:tabs>
      <w:snapToGrid w:val="0"/>
    </w:pPr>
  </w:style>
  <w:style w:type="character" w:customStyle="1" w:styleId="a8">
    <w:name w:val="フッター (文字)"/>
    <w:basedOn w:val="a0"/>
    <w:link w:val="a7"/>
    <w:uiPriority w:val="99"/>
    <w:rsid w:val="00E06236"/>
    <w:rPr>
      <w:rFonts w:ascii="ＭＳ 明朝" w:eastAsia="ＭＳ 明朝" w:hAnsi="ＭＳ 明朝" w:cs="ＭＳ 明朝"/>
      <w:kern w:val="0"/>
      <w:sz w:val="22"/>
      <w:lang w:val="ja-JP" w:bidi="ja-JP"/>
    </w:rPr>
  </w:style>
  <w:style w:type="character" w:styleId="a9">
    <w:name w:val="annotation reference"/>
    <w:basedOn w:val="a0"/>
    <w:uiPriority w:val="99"/>
    <w:unhideWhenUsed/>
    <w:rsid w:val="0039791C"/>
    <w:rPr>
      <w:sz w:val="18"/>
      <w:szCs w:val="18"/>
    </w:rPr>
  </w:style>
  <w:style w:type="paragraph" w:styleId="aa">
    <w:name w:val="annotation text"/>
    <w:basedOn w:val="a"/>
    <w:link w:val="ab"/>
    <w:uiPriority w:val="99"/>
    <w:unhideWhenUsed/>
    <w:rsid w:val="0039791C"/>
  </w:style>
  <w:style w:type="character" w:customStyle="1" w:styleId="ab">
    <w:name w:val="コメント文字列 (文字)"/>
    <w:basedOn w:val="a0"/>
    <w:link w:val="aa"/>
    <w:uiPriority w:val="99"/>
    <w:rsid w:val="0039791C"/>
    <w:rPr>
      <w:rFonts w:ascii="ＭＳ 明朝" w:eastAsia="ＭＳ 明朝" w:hAnsi="ＭＳ 明朝" w:cs="ＭＳ 明朝"/>
      <w:kern w:val="0"/>
      <w:sz w:val="22"/>
      <w:lang w:val="ja-JP" w:bidi="ja-JP"/>
    </w:rPr>
  </w:style>
  <w:style w:type="paragraph" w:styleId="ac">
    <w:name w:val="annotation subject"/>
    <w:basedOn w:val="aa"/>
    <w:next w:val="aa"/>
    <w:link w:val="ad"/>
    <w:uiPriority w:val="99"/>
    <w:semiHidden/>
    <w:unhideWhenUsed/>
    <w:rsid w:val="0039791C"/>
    <w:rPr>
      <w:b/>
      <w:bCs/>
    </w:rPr>
  </w:style>
  <w:style w:type="character" w:customStyle="1" w:styleId="ad">
    <w:name w:val="コメント内容 (文字)"/>
    <w:basedOn w:val="ab"/>
    <w:link w:val="ac"/>
    <w:uiPriority w:val="99"/>
    <w:semiHidden/>
    <w:rsid w:val="0039791C"/>
    <w:rPr>
      <w:rFonts w:ascii="ＭＳ 明朝" w:eastAsia="ＭＳ 明朝" w:hAnsi="ＭＳ 明朝" w:cs="ＭＳ 明朝"/>
      <w:b/>
      <w:bCs/>
      <w:kern w:val="0"/>
      <w:sz w:val="22"/>
      <w:lang w:val="ja-JP" w:bidi="ja-JP"/>
    </w:rPr>
  </w:style>
  <w:style w:type="paragraph" w:styleId="ae">
    <w:name w:val="Balloon Text"/>
    <w:basedOn w:val="a"/>
    <w:link w:val="af"/>
    <w:uiPriority w:val="99"/>
    <w:semiHidden/>
    <w:unhideWhenUsed/>
    <w:rsid w:val="003979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791C"/>
    <w:rPr>
      <w:rFonts w:asciiTheme="majorHAnsi" w:eastAsiaTheme="majorEastAsia" w:hAnsiTheme="majorHAnsi" w:cstheme="majorBidi"/>
      <w:kern w:val="0"/>
      <w:sz w:val="18"/>
      <w:szCs w:val="18"/>
      <w:lang w:val="ja-JP" w:bidi="ja-JP"/>
    </w:rPr>
  </w:style>
  <w:style w:type="table" w:styleId="af0">
    <w:name w:val="Table Grid"/>
    <w:basedOn w:val="a1"/>
    <w:uiPriority w:val="39"/>
    <w:rsid w:val="0008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F003-8B02-4776-9F7C-76BAAB5B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美里</dc:creator>
  <cp:keywords/>
  <dc:description/>
  <cp:lastModifiedBy>種村　留美</cp:lastModifiedBy>
  <cp:revision>6</cp:revision>
  <cp:lastPrinted>2025-05-19T05:53:00Z</cp:lastPrinted>
  <dcterms:created xsi:type="dcterms:W3CDTF">2024-10-04T09:30:00Z</dcterms:created>
  <dcterms:modified xsi:type="dcterms:W3CDTF">2025-05-19T06:16:00Z</dcterms:modified>
</cp:coreProperties>
</file>